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497" w:rsidRDefault="00722497"/>
    <w:p w:rsidR="00562291" w:rsidRDefault="00562291"/>
    <w:tbl>
      <w:tblPr>
        <w:tblStyle w:val="Tabela-mrea"/>
        <w:tblW w:w="5000" w:type="pct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2227"/>
        <w:gridCol w:w="7058"/>
      </w:tblGrid>
      <w:tr w:rsidR="007C32D9" w:rsidRPr="00EE18F6" w:rsidTr="00003478">
        <w:tc>
          <w:tcPr>
            <w:tcW w:w="1184" w:type="pct"/>
          </w:tcPr>
          <w:p w:rsidR="007C32D9" w:rsidRPr="00003478" w:rsidRDefault="007C32D9" w:rsidP="00003478">
            <w:pPr>
              <w:rPr>
                <w:color w:val="4F81BD" w:themeColor="accent1"/>
                <w:sz w:val="22"/>
                <w:szCs w:val="22"/>
              </w:rPr>
            </w:pPr>
            <w:r w:rsidRPr="00003478">
              <w:rPr>
                <w:color w:val="4F81BD" w:themeColor="accent1"/>
                <w:sz w:val="22"/>
                <w:szCs w:val="22"/>
              </w:rPr>
              <w:t>Datum</w:t>
            </w:r>
            <w:r w:rsidR="00003478" w:rsidRPr="00003478">
              <w:rPr>
                <w:color w:val="4F81BD" w:themeColor="accent1"/>
                <w:sz w:val="22"/>
                <w:szCs w:val="22"/>
              </w:rPr>
              <w:t>:</w:t>
            </w:r>
            <w:r w:rsidRPr="00003478">
              <w:rPr>
                <w:color w:val="4F81BD" w:themeColor="accent1"/>
                <w:sz w:val="22"/>
                <w:szCs w:val="22"/>
              </w:rPr>
              <w:t xml:space="preserve">  </w:t>
            </w:r>
          </w:p>
        </w:tc>
        <w:tc>
          <w:tcPr>
            <w:tcW w:w="3752" w:type="pct"/>
          </w:tcPr>
          <w:p w:rsidR="007C32D9" w:rsidRPr="00003478" w:rsidRDefault="00856CFB" w:rsidP="00003478">
            <w:pPr>
              <w:rPr>
                <w:b/>
                <w:color w:val="4F81BD" w:themeColor="accent1"/>
                <w:sz w:val="21"/>
                <w:szCs w:val="21"/>
              </w:rPr>
            </w:pPr>
            <w:r w:rsidRPr="00003478">
              <w:rPr>
                <w:b/>
                <w:color w:val="4F81BD" w:themeColor="accent1"/>
                <w:sz w:val="22"/>
                <w:szCs w:val="21"/>
              </w:rPr>
              <w:t xml:space="preserve">            </w:t>
            </w:r>
            <w:r w:rsidR="00003478">
              <w:rPr>
                <w:b/>
                <w:color w:val="4F81BD" w:themeColor="accent1"/>
                <w:sz w:val="22"/>
                <w:szCs w:val="21"/>
              </w:rPr>
              <w:t xml:space="preserve">        </w:t>
            </w:r>
            <w:r w:rsidR="000C1F18" w:rsidRPr="00003478">
              <w:rPr>
                <w:b/>
                <w:color w:val="4F81BD" w:themeColor="accent1"/>
                <w:sz w:val="22"/>
                <w:szCs w:val="21"/>
              </w:rPr>
              <w:t>P</w:t>
            </w:r>
            <w:r w:rsidR="007C32D9" w:rsidRPr="00003478">
              <w:rPr>
                <w:b/>
                <w:color w:val="4F81BD" w:themeColor="accent1"/>
                <w:sz w:val="22"/>
                <w:szCs w:val="21"/>
              </w:rPr>
              <w:t>rojekt</w:t>
            </w:r>
            <w:r w:rsidR="00521358" w:rsidRPr="00003478">
              <w:rPr>
                <w:b/>
                <w:color w:val="4F81BD" w:themeColor="accent1"/>
                <w:sz w:val="22"/>
                <w:szCs w:val="21"/>
              </w:rPr>
              <w:t xml:space="preserve"> </w:t>
            </w:r>
            <w:r w:rsidR="007C32D9" w:rsidRPr="00003478">
              <w:rPr>
                <w:b/>
                <w:color w:val="4F81BD" w:themeColor="accent1"/>
                <w:sz w:val="22"/>
                <w:szCs w:val="21"/>
              </w:rPr>
              <w:t xml:space="preserve">OBOGATENO UČENJE TUJIH JEZIKOV </w:t>
            </w:r>
            <w:r w:rsidR="00003478" w:rsidRPr="00003478">
              <w:rPr>
                <w:b/>
                <w:color w:val="4F81BD" w:themeColor="accent1"/>
                <w:sz w:val="22"/>
                <w:szCs w:val="21"/>
              </w:rPr>
              <w:t>2013-15</w:t>
            </w:r>
          </w:p>
        </w:tc>
      </w:tr>
    </w:tbl>
    <w:p w:rsidR="007C32D9" w:rsidRDefault="007C32D9" w:rsidP="007C32D9">
      <w:pPr>
        <w:jc w:val="center"/>
        <w:rPr>
          <w:b/>
          <w:spacing w:val="140"/>
          <w:sz w:val="22"/>
          <w:szCs w:val="22"/>
        </w:rPr>
      </w:pPr>
    </w:p>
    <w:p w:rsidR="002A51C0" w:rsidRDefault="002A51C0" w:rsidP="007C32D9">
      <w:pPr>
        <w:jc w:val="center"/>
        <w:rPr>
          <w:b/>
          <w:spacing w:val="140"/>
          <w:sz w:val="22"/>
          <w:szCs w:val="22"/>
        </w:rPr>
      </w:pPr>
    </w:p>
    <w:tbl>
      <w:tblPr>
        <w:tblStyle w:val="Tabela-mrea"/>
        <w:tblW w:w="5000" w:type="pct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2224"/>
        <w:gridCol w:w="2353"/>
        <w:gridCol w:w="2353"/>
        <w:gridCol w:w="2355"/>
      </w:tblGrid>
      <w:tr w:rsidR="00003478" w:rsidRPr="00DC7809" w:rsidTr="004C1BC2"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78" w:rsidRPr="00E90C60" w:rsidRDefault="00003478" w:rsidP="002F34F2">
            <w:pPr>
              <w:rPr>
                <w:b/>
                <w:sz w:val="22"/>
              </w:rPr>
            </w:pPr>
            <w:r w:rsidRPr="00E90C60">
              <w:rPr>
                <w:b/>
                <w:sz w:val="22"/>
              </w:rPr>
              <w:t>Šola</w:t>
            </w:r>
          </w:p>
        </w:tc>
        <w:tc>
          <w:tcPr>
            <w:tcW w:w="38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78" w:rsidRPr="00E90C60" w:rsidRDefault="007E50DD" w:rsidP="00003478">
            <w:pPr>
              <w:rPr>
                <w:sz w:val="22"/>
              </w:rPr>
            </w:pPr>
            <w:r>
              <w:rPr>
                <w:sz w:val="22"/>
              </w:rPr>
              <w:t xml:space="preserve">Gimnazija Ptuj, </w:t>
            </w:r>
            <w:proofErr w:type="spellStart"/>
            <w:r>
              <w:rPr>
                <w:sz w:val="22"/>
              </w:rPr>
              <w:t>Volkmerjeva</w:t>
            </w:r>
            <w:proofErr w:type="spellEnd"/>
            <w:r>
              <w:rPr>
                <w:sz w:val="22"/>
              </w:rPr>
              <w:t xml:space="preserve"> cesta 15, Ptuj</w:t>
            </w:r>
          </w:p>
        </w:tc>
      </w:tr>
      <w:tr w:rsidR="00003478" w:rsidRPr="00DC7809" w:rsidTr="004C1BC2">
        <w:tc>
          <w:tcPr>
            <w:tcW w:w="1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78" w:rsidRPr="00E90C60" w:rsidRDefault="00003478" w:rsidP="007A4E34">
            <w:pPr>
              <w:rPr>
                <w:b/>
                <w:sz w:val="22"/>
              </w:rPr>
            </w:pPr>
            <w:r w:rsidRPr="00E90C60">
              <w:rPr>
                <w:b/>
                <w:sz w:val="22"/>
              </w:rPr>
              <w:t>Avtor 1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78" w:rsidRPr="00E90C60" w:rsidRDefault="00003478" w:rsidP="00003478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78" w:rsidRPr="00E90C60" w:rsidRDefault="00003478" w:rsidP="00003478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78" w:rsidRPr="00E90C60" w:rsidRDefault="00003478" w:rsidP="00003478">
            <w:pPr>
              <w:jc w:val="center"/>
              <w:rPr>
                <w:b/>
                <w:i/>
                <w:sz w:val="22"/>
              </w:rPr>
            </w:pPr>
          </w:p>
        </w:tc>
      </w:tr>
      <w:tr w:rsidR="00003478" w:rsidRPr="00DC7809" w:rsidTr="004C1BC2">
        <w:tc>
          <w:tcPr>
            <w:tcW w:w="1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78" w:rsidRPr="00E90C60" w:rsidRDefault="00003478" w:rsidP="007A4E34">
            <w:pPr>
              <w:rPr>
                <w:b/>
                <w:sz w:val="22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78" w:rsidRPr="004C1BC2" w:rsidRDefault="007E50DD" w:rsidP="00DF1A1B">
            <w:pPr>
              <w:jc w:val="center"/>
              <w:rPr>
                <w:rFonts w:ascii="Arial Narrow" w:hAnsi="Arial Narrow"/>
                <w:i/>
                <w:color w:val="4F81BD" w:themeColor="accent1"/>
                <w:sz w:val="18"/>
              </w:rPr>
            </w:pPr>
            <w:r>
              <w:rPr>
                <w:rFonts w:ascii="Arial Narrow" w:hAnsi="Arial Narrow"/>
                <w:i/>
                <w:color w:val="4F81BD" w:themeColor="accent1"/>
                <w:sz w:val="18"/>
              </w:rPr>
              <w:t>Brigita Vertič kumer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78" w:rsidRPr="004C1BC2" w:rsidRDefault="007E50DD" w:rsidP="00DF1A1B">
            <w:pPr>
              <w:jc w:val="center"/>
              <w:rPr>
                <w:rFonts w:ascii="Arial Narrow" w:hAnsi="Arial Narrow"/>
                <w:i/>
                <w:color w:val="4F81BD" w:themeColor="accent1"/>
                <w:sz w:val="18"/>
              </w:rPr>
            </w:pPr>
            <w:r>
              <w:rPr>
                <w:rFonts w:ascii="Arial Narrow" w:hAnsi="Arial Narrow"/>
                <w:i/>
                <w:color w:val="4F81BD" w:themeColor="accent1"/>
                <w:sz w:val="18"/>
              </w:rPr>
              <w:t>angleščina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78" w:rsidRPr="004C1BC2" w:rsidRDefault="007E50DD" w:rsidP="00DF1A1B">
            <w:pPr>
              <w:jc w:val="center"/>
              <w:rPr>
                <w:rFonts w:ascii="Arial Narrow" w:hAnsi="Arial Narrow"/>
                <w:i/>
                <w:color w:val="4F81BD" w:themeColor="accent1"/>
                <w:sz w:val="18"/>
              </w:rPr>
            </w:pPr>
            <w:r>
              <w:rPr>
                <w:rFonts w:ascii="Arial Narrow" w:hAnsi="Arial Narrow"/>
                <w:i/>
                <w:color w:val="4F81BD" w:themeColor="accent1"/>
                <w:sz w:val="18"/>
              </w:rPr>
              <w:t>50</w:t>
            </w:r>
            <w:r w:rsidR="00003478" w:rsidRPr="004C1BC2">
              <w:rPr>
                <w:rFonts w:ascii="Arial Narrow" w:hAnsi="Arial Narrow"/>
                <w:i/>
                <w:color w:val="4F81BD" w:themeColor="accent1"/>
                <w:sz w:val="18"/>
              </w:rPr>
              <w:t xml:space="preserve"> (%)</w:t>
            </w:r>
          </w:p>
        </w:tc>
      </w:tr>
      <w:tr w:rsidR="00003478" w:rsidRPr="00DC7809" w:rsidTr="004C1BC2">
        <w:tc>
          <w:tcPr>
            <w:tcW w:w="1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78" w:rsidRPr="00E90C60" w:rsidRDefault="00003478" w:rsidP="007A4E34">
            <w:pPr>
              <w:rPr>
                <w:b/>
                <w:sz w:val="22"/>
              </w:rPr>
            </w:pPr>
            <w:r w:rsidRPr="00E90C60">
              <w:rPr>
                <w:b/>
                <w:sz w:val="22"/>
              </w:rPr>
              <w:t>Avtor 2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78" w:rsidRPr="00E90C60" w:rsidRDefault="00003478" w:rsidP="00B32DB1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78" w:rsidRPr="00E90C60" w:rsidRDefault="00003478" w:rsidP="00B32DB1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78" w:rsidRPr="00E90C60" w:rsidRDefault="00003478" w:rsidP="00B32DB1">
            <w:pPr>
              <w:jc w:val="center"/>
              <w:rPr>
                <w:b/>
                <w:i/>
                <w:sz w:val="22"/>
              </w:rPr>
            </w:pPr>
          </w:p>
        </w:tc>
      </w:tr>
      <w:tr w:rsidR="00003478" w:rsidRPr="00DC7809" w:rsidTr="004C1BC2">
        <w:tc>
          <w:tcPr>
            <w:tcW w:w="1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78" w:rsidRPr="00E90C60" w:rsidRDefault="00003478" w:rsidP="00003478">
            <w:pPr>
              <w:rPr>
                <w:sz w:val="22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78" w:rsidRPr="004C1BC2" w:rsidRDefault="007E50DD" w:rsidP="00B32DB1">
            <w:pPr>
              <w:jc w:val="center"/>
              <w:rPr>
                <w:rFonts w:ascii="Arial Narrow" w:hAnsi="Arial Narrow"/>
                <w:i/>
                <w:color w:val="4F81BD" w:themeColor="accent1"/>
                <w:sz w:val="18"/>
              </w:rPr>
            </w:pPr>
            <w:r>
              <w:rPr>
                <w:rFonts w:ascii="Arial Narrow" w:hAnsi="Arial Narrow"/>
                <w:i/>
                <w:color w:val="4F81BD" w:themeColor="accent1"/>
                <w:sz w:val="18"/>
              </w:rPr>
              <w:t xml:space="preserve">Benjamin </w:t>
            </w:r>
            <w:proofErr w:type="spellStart"/>
            <w:r>
              <w:rPr>
                <w:rFonts w:ascii="Arial Narrow" w:hAnsi="Arial Narrow"/>
                <w:i/>
                <w:color w:val="4F81BD" w:themeColor="accent1"/>
                <w:sz w:val="18"/>
              </w:rPr>
              <w:t>Tweedie</w:t>
            </w:r>
            <w:proofErr w:type="spellEnd"/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78" w:rsidRPr="004C1BC2" w:rsidRDefault="007E50DD" w:rsidP="00B32DB1">
            <w:pPr>
              <w:jc w:val="center"/>
              <w:rPr>
                <w:rFonts w:ascii="Arial Narrow" w:hAnsi="Arial Narrow"/>
                <w:i/>
                <w:color w:val="4F81BD" w:themeColor="accent1"/>
                <w:sz w:val="18"/>
              </w:rPr>
            </w:pPr>
            <w:r>
              <w:rPr>
                <w:rFonts w:ascii="Arial Narrow" w:hAnsi="Arial Narrow"/>
                <w:i/>
                <w:color w:val="4F81BD" w:themeColor="accent1"/>
                <w:sz w:val="18"/>
              </w:rPr>
              <w:t>angleščina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78" w:rsidRPr="004C1BC2" w:rsidRDefault="007E50DD" w:rsidP="00B32DB1">
            <w:pPr>
              <w:jc w:val="center"/>
              <w:rPr>
                <w:rFonts w:ascii="Arial Narrow" w:hAnsi="Arial Narrow"/>
                <w:i/>
                <w:color w:val="4F81BD" w:themeColor="accent1"/>
                <w:sz w:val="18"/>
              </w:rPr>
            </w:pPr>
            <w:r>
              <w:rPr>
                <w:rFonts w:ascii="Arial Narrow" w:hAnsi="Arial Narrow"/>
                <w:i/>
                <w:color w:val="4F81BD" w:themeColor="accent1"/>
                <w:sz w:val="18"/>
              </w:rPr>
              <w:t>50</w:t>
            </w:r>
            <w:r w:rsidR="00003478" w:rsidRPr="004C1BC2">
              <w:rPr>
                <w:rFonts w:ascii="Arial Narrow" w:hAnsi="Arial Narrow"/>
                <w:i/>
                <w:color w:val="4F81BD" w:themeColor="accent1"/>
                <w:sz w:val="18"/>
              </w:rPr>
              <w:t xml:space="preserve"> (%)</w:t>
            </w:r>
          </w:p>
        </w:tc>
      </w:tr>
    </w:tbl>
    <w:p w:rsidR="002A51C0" w:rsidRDefault="002A51C0" w:rsidP="00EF435B">
      <w:pPr>
        <w:rPr>
          <w:b/>
          <w:sz w:val="22"/>
          <w:szCs w:val="22"/>
        </w:rPr>
      </w:pPr>
    </w:p>
    <w:p w:rsidR="00087D7B" w:rsidRPr="00085A4D" w:rsidRDefault="00003478" w:rsidP="00E90C60">
      <w:pPr>
        <w:pBdr>
          <w:top w:val="single" w:sz="12" w:space="1" w:color="DBE5F1" w:themeColor="accent1" w:themeTint="33"/>
          <w:left w:val="single" w:sz="12" w:space="4" w:color="DBE5F1" w:themeColor="accent1" w:themeTint="33"/>
          <w:bottom w:val="single" w:sz="12" w:space="1" w:color="DBE5F1" w:themeColor="accent1" w:themeTint="33"/>
          <w:right w:val="single" w:sz="12" w:space="4" w:color="DBE5F1" w:themeColor="accent1" w:themeTint="33"/>
        </w:pBdr>
        <w:shd w:val="clear" w:color="auto" w:fill="DBE5F1" w:themeFill="accent1" w:themeFillTint="33"/>
        <w:jc w:val="center"/>
        <w:rPr>
          <w:rFonts w:ascii="Tahoma" w:hAnsi="Tahoma" w:cs="Tahoma"/>
          <w:b/>
          <w:sz w:val="32"/>
          <w:szCs w:val="22"/>
        </w:rPr>
      </w:pPr>
      <w:r w:rsidRPr="00085A4D">
        <w:rPr>
          <w:rFonts w:ascii="Tahoma" w:hAnsi="Tahoma" w:cs="Tahoma"/>
          <w:b/>
          <w:sz w:val="32"/>
          <w:szCs w:val="22"/>
        </w:rPr>
        <w:t>Priloga</w:t>
      </w:r>
      <w:r w:rsidR="00D61DD2" w:rsidRPr="00085A4D">
        <w:rPr>
          <w:rFonts w:ascii="Tahoma" w:hAnsi="Tahoma" w:cs="Tahoma"/>
          <w:b/>
          <w:sz w:val="32"/>
          <w:szCs w:val="22"/>
        </w:rPr>
        <w:t xml:space="preserve"> </w:t>
      </w:r>
      <w:r w:rsidR="00FE3E3E">
        <w:rPr>
          <w:rFonts w:ascii="Tahoma" w:hAnsi="Tahoma" w:cs="Tahoma"/>
          <w:b/>
          <w:sz w:val="32"/>
          <w:szCs w:val="22"/>
        </w:rPr>
        <w:t>2</w:t>
      </w:r>
    </w:p>
    <w:p w:rsidR="00D61DD2" w:rsidRDefault="00D61DD2" w:rsidP="00D61DD2">
      <w:pPr>
        <w:jc w:val="center"/>
        <w:rPr>
          <w:b/>
          <w:sz w:val="22"/>
          <w:szCs w:val="22"/>
        </w:rPr>
      </w:pPr>
    </w:p>
    <w:p w:rsidR="00EF435B" w:rsidRPr="00E90C60" w:rsidRDefault="00003478" w:rsidP="004C1BC2">
      <w:pPr>
        <w:pStyle w:val="Odstavekseznama"/>
        <w:numPr>
          <w:ilvl w:val="0"/>
          <w:numId w:val="1"/>
        </w:numPr>
        <w:pBdr>
          <w:bottom w:val="single" w:sz="4" w:space="1" w:color="auto"/>
        </w:pBdr>
        <w:ind w:left="708"/>
        <w:rPr>
          <w:rFonts w:ascii="Tahoma" w:hAnsi="Tahoma" w:cs="Tahoma"/>
          <w:b/>
          <w:sz w:val="22"/>
          <w:szCs w:val="22"/>
        </w:rPr>
      </w:pPr>
      <w:r w:rsidRPr="00E90C60">
        <w:rPr>
          <w:rFonts w:ascii="Tahoma" w:hAnsi="Tahoma" w:cs="Tahoma"/>
          <w:b/>
          <w:sz w:val="22"/>
          <w:szCs w:val="22"/>
        </w:rPr>
        <w:t>Opis priloge</w:t>
      </w:r>
    </w:p>
    <w:p w:rsidR="00EF435B" w:rsidRPr="000C1F18" w:rsidRDefault="00EF435B" w:rsidP="00AF3369">
      <w:pPr>
        <w:rPr>
          <w:b/>
          <w:sz w:val="22"/>
          <w:szCs w:val="22"/>
        </w:rPr>
      </w:pPr>
    </w:p>
    <w:tbl>
      <w:tblPr>
        <w:tblStyle w:val="Tabela-mre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7058"/>
      </w:tblGrid>
      <w:tr w:rsidR="008C122B" w:rsidRPr="000C1F18" w:rsidTr="004C1BC2">
        <w:tc>
          <w:tcPr>
            <w:tcW w:w="1199" w:type="pct"/>
          </w:tcPr>
          <w:p w:rsidR="008C122B" w:rsidRPr="00E90C60" w:rsidRDefault="00003478" w:rsidP="002F43F8">
            <w:pPr>
              <w:rPr>
                <w:b/>
                <w:sz w:val="22"/>
                <w:szCs w:val="22"/>
              </w:rPr>
            </w:pPr>
            <w:bookmarkStart w:id="0" w:name="_GoBack" w:colFirst="1" w:colLast="1"/>
            <w:r w:rsidRPr="00E90C60">
              <w:rPr>
                <w:b/>
                <w:sz w:val="22"/>
                <w:szCs w:val="22"/>
              </w:rPr>
              <w:t>Vrsta</w:t>
            </w:r>
          </w:p>
        </w:tc>
        <w:tc>
          <w:tcPr>
            <w:tcW w:w="3801" w:type="pct"/>
          </w:tcPr>
          <w:p w:rsidR="008C122B" w:rsidRPr="00BA695A" w:rsidRDefault="00BA695A" w:rsidP="00C17FA9">
            <w:pPr>
              <w:rPr>
                <w:b/>
                <w:sz w:val="22"/>
                <w:szCs w:val="22"/>
              </w:rPr>
            </w:pPr>
            <w:proofErr w:type="spellStart"/>
            <w:r w:rsidRPr="00BA695A">
              <w:rPr>
                <w:b/>
                <w:sz w:val="22"/>
                <w:szCs w:val="22"/>
              </w:rPr>
              <w:t>Didaktizirano</w:t>
            </w:r>
            <w:proofErr w:type="spellEnd"/>
            <w:r w:rsidRPr="00BA695A">
              <w:rPr>
                <w:b/>
                <w:sz w:val="22"/>
                <w:szCs w:val="22"/>
              </w:rPr>
              <w:t xml:space="preserve"> učno gradivo z refleksijo o uporabi</w:t>
            </w:r>
          </w:p>
        </w:tc>
      </w:tr>
      <w:bookmarkEnd w:id="0"/>
      <w:tr w:rsidR="000C1F18" w:rsidRPr="000C1F18" w:rsidTr="004C1BC2">
        <w:tc>
          <w:tcPr>
            <w:tcW w:w="1199" w:type="pct"/>
          </w:tcPr>
          <w:p w:rsidR="000C1F18" w:rsidRPr="00E90C60" w:rsidRDefault="00003478" w:rsidP="00825035">
            <w:pPr>
              <w:rPr>
                <w:b/>
                <w:sz w:val="22"/>
                <w:szCs w:val="22"/>
              </w:rPr>
            </w:pPr>
            <w:r w:rsidRPr="00E90C60">
              <w:rPr>
                <w:b/>
                <w:sz w:val="22"/>
                <w:szCs w:val="22"/>
              </w:rPr>
              <w:t>Datum nastanka</w:t>
            </w:r>
          </w:p>
          <w:p w:rsidR="00A16178" w:rsidRPr="00E90C60" w:rsidRDefault="00A16178" w:rsidP="00A16178">
            <w:pPr>
              <w:rPr>
                <w:rFonts w:ascii="Arial Narrow" w:hAnsi="Arial Narrow"/>
                <w:sz w:val="22"/>
                <w:szCs w:val="22"/>
              </w:rPr>
            </w:pPr>
            <w:r w:rsidRPr="004C1BC2">
              <w:rPr>
                <w:rFonts w:ascii="Arial Narrow" w:hAnsi="Arial Narrow"/>
                <w:color w:val="4F81BD" w:themeColor="accent1"/>
                <w:sz w:val="18"/>
                <w:szCs w:val="22"/>
              </w:rPr>
              <w:t>(d/m/l ali vsaj šolsko leto)</w:t>
            </w:r>
          </w:p>
        </w:tc>
        <w:tc>
          <w:tcPr>
            <w:tcW w:w="3801" w:type="pct"/>
          </w:tcPr>
          <w:p w:rsidR="000C1F18" w:rsidRPr="00E90C60" w:rsidRDefault="007E50DD" w:rsidP="00C17F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Marec/april 2014</w:t>
            </w:r>
          </w:p>
        </w:tc>
      </w:tr>
      <w:tr w:rsidR="00A16178" w:rsidRPr="000C1F18" w:rsidTr="004C1BC2">
        <w:tc>
          <w:tcPr>
            <w:tcW w:w="1199" w:type="pct"/>
          </w:tcPr>
          <w:p w:rsidR="00A16178" w:rsidRPr="00E90C60" w:rsidRDefault="00A16178" w:rsidP="00A16178">
            <w:pPr>
              <w:rPr>
                <w:b/>
                <w:sz w:val="22"/>
                <w:szCs w:val="22"/>
              </w:rPr>
            </w:pPr>
            <w:r w:rsidRPr="00E90C60">
              <w:rPr>
                <w:b/>
                <w:sz w:val="22"/>
                <w:szCs w:val="22"/>
              </w:rPr>
              <w:t>Ciljna skupina</w:t>
            </w:r>
          </w:p>
          <w:p w:rsidR="00A16178" w:rsidRPr="00E90C60" w:rsidRDefault="00A16178" w:rsidP="00085A4D">
            <w:pPr>
              <w:rPr>
                <w:b/>
                <w:sz w:val="22"/>
                <w:szCs w:val="22"/>
              </w:rPr>
            </w:pPr>
            <w:r w:rsidRPr="004C1BC2">
              <w:rPr>
                <w:rFonts w:ascii="Arial Narrow" w:hAnsi="Arial Narrow"/>
                <w:color w:val="4F81BD" w:themeColor="accent1"/>
                <w:sz w:val="18"/>
                <w:szCs w:val="22"/>
              </w:rPr>
              <w:t>(ko</w:t>
            </w:r>
            <w:r w:rsidR="00085A4D" w:rsidRPr="004C1BC2">
              <w:rPr>
                <w:rFonts w:ascii="Arial Narrow" w:hAnsi="Arial Narrow"/>
                <w:color w:val="4F81BD" w:themeColor="accent1"/>
                <w:sz w:val="18"/>
                <w:szCs w:val="22"/>
              </w:rPr>
              <w:t xml:space="preserve">mu je gradivo namenjeno oz. </w:t>
            </w:r>
            <w:r w:rsidRPr="004C1BC2">
              <w:rPr>
                <w:rFonts w:ascii="Arial Narrow" w:hAnsi="Arial Narrow"/>
                <w:color w:val="4F81BD" w:themeColor="accent1"/>
                <w:sz w:val="18"/>
                <w:szCs w:val="22"/>
              </w:rPr>
              <w:t>kdo ga je uporabil)</w:t>
            </w:r>
          </w:p>
        </w:tc>
        <w:tc>
          <w:tcPr>
            <w:tcW w:w="3801" w:type="pct"/>
          </w:tcPr>
          <w:p w:rsidR="00A16178" w:rsidRPr="00E90C60" w:rsidRDefault="007E50DD" w:rsidP="00C17F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Dijaki, udeleženci modeliranja</w:t>
            </w:r>
          </w:p>
        </w:tc>
      </w:tr>
      <w:tr w:rsidR="00C17FA9" w:rsidRPr="000C1F18" w:rsidTr="004C1BC2">
        <w:tc>
          <w:tcPr>
            <w:tcW w:w="1199" w:type="pct"/>
          </w:tcPr>
          <w:p w:rsidR="00C17FA9" w:rsidRPr="00E90C60" w:rsidRDefault="00003478" w:rsidP="00A16178">
            <w:pPr>
              <w:rPr>
                <w:b/>
                <w:sz w:val="22"/>
                <w:szCs w:val="22"/>
              </w:rPr>
            </w:pPr>
            <w:r w:rsidRPr="00E90C60">
              <w:rPr>
                <w:b/>
                <w:sz w:val="22"/>
                <w:szCs w:val="22"/>
              </w:rPr>
              <w:t xml:space="preserve">Datum/-i </w:t>
            </w:r>
            <w:r w:rsidR="00A16178" w:rsidRPr="00E90C60">
              <w:rPr>
                <w:b/>
                <w:sz w:val="22"/>
                <w:szCs w:val="22"/>
              </w:rPr>
              <w:t>u</w:t>
            </w:r>
            <w:r w:rsidRPr="00E90C60">
              <w:rPr>
                <w:b/>
                <w:sz w:val="22"/>
                <w:szCs w:val="22"/>
              </w:rPr>
              <w:t>porabe</w:t>
            </w:r>
          </w:p>
          <w:p w:rsidR="00A16178" w:rsidRPr="00E90C60" w:rsidRDefault="00A16178" w:rsidP="00A16178">
            <w:pPr>
              <w:rPr>
                <w:b/>
                <w:sz w:val="22"/>
                <w:szCs w:val="22"/>
              </w:rPr>
            </w:pPr>
            <w:r w:rsidRPr="004C1BC2">
              <w:rPr>
                <w:rFonts w:ascii="Arial Narrow" w:hAnsi="Arial Narrow"/>
                <w:color w:val="4F81BD" w:themeColor="accent1"/>
                <w:sz w:val="18"/>
                <w:szCs w:val="22"/>
              </w:rPr>
              <w:t>(d/m/l ali vsaj šolsko leto)</w:t>
            </w:r>
          </w:p>
        </w:tc>
        <w:tc>
          <w:tcPr>
            <w:tcW w:w="3801" w:type="pct"/>
          </w:tcPr>
          <w:p w:rsidR="00C17FA9" w:rsidRPr="00E90C60" w:rsidRDefault="007E50DD" w:rsidP="00C17F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10.4.2014</w:t>
            </w:r>
          </w:p>
        </w:tc>
      </w:tr>
    </w:tbl>
    <w:p w:rsidR="00F82710" w:rsidRDefault="00F82710" w:rsidP="00AF3369">
      <w:pPr>
        <w:rPr>
          <w:b/>
          <w:sz w:val="22"/>
          <w:szCs w:val="22"/>
        </w:rPr>
      </w:pPr>
    </w:p>
    <w:p w:rsidR="00A16178" w:rsidRPr="00A16178" w:rsidRDefault="00A16178" w:rsidP="00AF3369">
      <w:pPr>
        <w:rPr>
          <w:rFonts w:ascii="Arial Narrow" w:hAnsi="Arial Narrow"/>
          <w:b/>
          <w:color w:val="4F81BD" w:themeColor="accent1"/>
          <w:sz w:val="18"/>
          <w:szCs w:val="20"/>
        </w:rPr>
      </w:pPr>
      <w:r w:rsidRPr="00A16178">
        <w:rPr>
          <w:rFonts w:ascii="Arial Narrow" w:hAnsi="Arial Narrow"/>
          <w:b/>
          <w:color w:val="4F81BD" w:themeColor="accent1"/>
          <w:sz w:val="18"/>
          <w:szCs w:val="20"/>
        </w:rPr>
        <w:t>Za vrsto priloge upoštevaje opredelitve iz spodnje preglednice:</w:t>
      </w:r>
    </w:p>
    <w:p w:rsidR="00A16178" w:rsidRPr="00A16178" w:rsidRDefault="00A16178" w:rsidP="00AF3369">
      <w:pPr>
        <w:rPr>
          <w:rFonts w:ascii="Arial Narrow" w:hAnsi="Arial Narrow"/>
          <w:b/>
          <w:color w:val="4F81BD" w:themeColor="accent1"/>
          <w:sz w:val="18"/>
          <w:szCs w:val="20"/>
        </w:rPr>
      </w:pPr>
    </w:p>
    <w:tbl>
      <w:tblPr>
        <w:tblStyle w:val="Tabelamrea"/>
        <w:tblW w:w="5000" w:type="pct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405"/>
        <w:gridCol w:w="3105"/>
        <w:gridCol w:w="5775"/>
      </w:tblGrid>
      <w:tr w:rsidR="00A16178" w:rsidRPr="00A16178" w:rsidTr="00E90C60">
        <w:trPr>
          <w:trHeight w:val="469"/>
        </w:trPr>
        <w:tc>
          <w:tcPr>
            <w:tcW w:w="218" w:type="pct"/>
            <w:vAlign w:val="center"/>
          </w:tcPr>
          <w:p w:rsidR="00A16178" w:rsidRPr="00E90C60" w:rsidRDefault="00A16178" w:rsidP="00B32DB1">
            <w:pPr>
              <w:jc w:val="center"/>
              <w:rPr>
                <w:rFonts w:ascii="Arial Narrow" w:hAnsi="Arial Narrow"/>
                <w:color w:val="4F81BD" w:themeColor="accent1"/>
                <w:sz w:val="18"/>
                <w:szCs w:val="20"/>
              </w:rPr>
            </w:pPr>
            <w:r w:rsidRPr="00E90C60">
              <w:rPr>
                <w:rFonts w:ascii="Arial Narrow" w:hAnsi="Arial Narrow"/>
                <w:color w:val="4F81BD" w:themeColor="accent1"/>
                <w:sz w:val="18"/>
                <w:szCs w:val="20"/>
              </w:rPr>
              <w:t>Št.</w:t>
            </w:r>
          </w:p>
        </w:tc>
        <w:tc>
          <w:tcPr>
            <w:tcW w:w="1672" w:type="pct"/>
            <w:shd w:val="clear" w:color="auto" w:fill="auto"/>
            <w:vAlign w:val="center"/>
          </w:tcPr>
          <w:p w:rsidR="00A16178" w:rsidRPr="00E90C60" w:rsidRDefault="00A16178" w:rsidP="00B32DB1">
            <w:pPr>
              <w:jc w:val="center"/>
              <w:rPr>
                <w:rFonts w:ascii="Arial Narrow" w:hAnsi="Arial Narrow"/>
                <w:color w:val="4F81BD" w:themeColor="accent1"/>
                <w:sz w:val="18"/>
                <w:szCs w:val="20"/>
              </w:rPr>
            </w:pPr>
            <w:r w:rsidRPr="00E90C60">
              <w:rPr>
                <w:rFonts w:ascii="Arial Narrow" w:hAnsi="Arial Narrow"/>
                <w:color w:val="4F81BD" w:themeColor="accent1"/>
                <w:sz w:val="18"/>
                <w:szCs w:val="20"/>
              </w:rPr>
              <w:t xml:space="preserve">Razvojno-raziskovalno delo: </w:t>
            </w:r>
          </w:p>
          <w:p w:rsidR="00A16178" w:rsidRPr="00E90C60" w:rsidRDefault="00A16178" w:rsidP="00B32DB1">
            <w:pPr>
              <w:jc w:val="center"/>
              <w:rPr>
                <w:rFonts w:ascii="Arial Narrow" w:hAnsi="Arial Narrow"/>
                <w:color w:val="4F81BD" w:themeColor="accent1"/>
                <w:sz w:val="18"/>
                <w:szCs w:val="20"/>
              </w:rPr>
            </w:pPr>
            <w:r w:rsidRPr="00E90C60">
              <w:rPr>
                <w:rFonts w:ascii="Arial Narrow" w:hAnsi="Arial Narrow"/>
                <w:color w:val="4F81BD" w:themeColor="accent1"/>
                <w:sz w:val="18"/>
                <w:szCs w:val="20"/>
              </w:rPr>
              <w:t>KATEGORIJE AKTIVNOSTI</w:t>
            </w:r>
          </w:p>
        </w:tc>
        <w:tc>
          <w:tcPr>
            <w:tcW w:w="3110" w:type="pct"/>
            <w:vAlign w:val="center"/>
          </w:tcPr>
          <w:p w:rsidR="00A16178" w:rsidRPr="00E90C60" w:rsidRDefault="00A16178" w:rsidP="00B32DB1">
            <w:pPr>
              <w:jc w:val="center"/>
              <w:rPr>
                <w:rFonts w:ascii="Arial Narrow" w:hAnsi="Arial Narrow"/>
                <w:b/>
                <w:bCs/>
                <w:iCs/>
                <w:color w:val="4F81BD" w:themeColor="accent1"/>
                <w:sz w:val="18"/>
                <w:szCs w:val="20"/>
              </w:rPr>
            </w:pPr>
            <w:r w:rsidRPr="00E90C60">
              <w:rPr>
                <w:rFonts w:ascii="Arial Narrow" w:hAnsi="Arial Narrow"/>
                <w:b/>
                <w:bCs/>
                <w:iCs/>
                <w:color w:val="4F81BD" w:themeColor="accent1"/>
                <w:sz w:val="18"/>
                <w:szCs w:val="20"/>
              </w:rPr>
              <w:t>Vrste izdelkov: Priloge</w:t>
            </w:r>
          </w:p>
        </w:tc>
      </w:tr>
      <w:tr w:rsidR="00A16178" w:rsidRPr="00A16178" w:rsidTr="00E90C60">
        <w:trPr>
          <w:trHeight w:val="446"/>
        </w:trPr>
        <w:tc>
          <w:tcPr>
            <w:tcW w:w="218" w:type="pct"/>
            <w:shd w:val="clear" w:color="auto" w:fill="FFFFFF" w:themeFill="background1"/>
            <w:vAlign w:val="center"/>
          </w:tcPr>
          <w:p w:rsidR="00A16178" w:rsidRPr="00E90C60" w:rsidRDefault="00A16178" w:rsidP="00A16178">
            <w:pPr>
              <w:pStyle w:val="Odstavekseznama"/>
              <w:numPr>
                <w:ilvl w:val="0"/>
                <w:numId w:val="6"/>
              </w:numPr>
              <w:jc w:val="center"/>
              <w:rPr>
                <w:rFonts w:ascii="Arial Narrow" w:hAnsi="Arial Narrow"/>
                <w:color w:val="4F81BD" w:themeColor="accent1"/>
                <w:sz w:val="18"/>
                <w:szCs w:val="20"/>
              </w:rPr>
            </w:pPr>
          </w:p>
        </w:tc>
        <w:tc>
          <w:tcPr>
            <w:tcW w:w="1672" w:type="pct"/>
            <w:shd w:val="clear" w:color="auto" w:fill="auto"/>
            <w:vAlign w:val="center"/>
          </w:tcPr>
          <w:p w:rsidR="00A16178" w:rsidRPr="00E90C60" w:rsidRDefault="00A16178" w:rsidP="00B32DB1">
            <w:pPr>
              <w:rPr>
                <w:rFonts w:ascii="Arial Narrow" w:hAnsi="Arial Narrow"/>
                <w:color w:val="4F81BD" w:themeColor="accent1"/>
                <w:sz w:val="18"/>
                <w:szCs w:val="20"/>
              </w:rPr>
            </w:pPr>
            <w:r w:rsidRPr="00E90C60">
              <w:rPr>
                <w:rFonts w:ascii="Arial Narrow" w:hAnsi="Arial Narrow"/>
                <w:color w:val="4F81BD" w:themeColor="accent1"/>
                <w:sz w:val="18"/>
                <w:szCs w:val="20"/>
              </w:rPr>
              <w:t>Vodenje šolskega projektnega tima (VPT)</w:t>
            </w:r>
          </w:p>
        </w:tc>
        <w:tc>
          <w:tcPr>
            <w:tcW w:w="3110" w:type="pct"/>
            <w:vMerge w:val="restart"/>
            <w:vAlign w:val="center"/>
          </w:tcPr>
          <w:p w:rsidR="00A16178" w:rsidRPr="00E90C60" w:rsidRDefault="00A16178" w:rsidP="00B32DB1">
            <w:pPr>
              <w:pStyle w:val="Odstavekseznama"/>
              <w:ind w:left="0"/>
              <w:rPr>
                <w:rFonts w:ascii="Arial Narrow" w:hAnsi="Arial Narrow"/>
                <w:b/>
                <w:color w:val="4F81BD" w:themeColor="accent1"/>
                <w:sz w:val="18"/>
                <w:szCs w:val="20"/>
              </w:rPr>
            </w:pPr>
            <w:r w:rsidRPr="00E90C60">
              <w:rPr>
                <w:rFonts w:ascii="Arial Narrow" w:hAnsi="Arial Narrow"/>
                <w:b/>
                <w:color w:val="4F81BD" w:themeColor="accent1"/>
                <w:sz w:val="18"/>
                <w:szCs w:val="20"/>
              </w:rPr>
              <w:t xml:space="preserve">- Načrt dela ŠPT </w:t>
            </w:r>
          </w:p>
          <w:p w:rsidR="00E90C60" w:rsidRDefault="00A16178" w:rsidP="00B32DB1">
            <w:pPr>
              <w:pStyle w:val="Odstavekseznama"/>
              <w:ind w:left="0"/>
              <w:rPr>
                <w:rFonts w:ascii="Arial Narrow" w:hAnsi="Arial Narrow"/>
                <w:b/>
                <w:color w:val="4F81BD" w:themeColor="accent1"/>
                <w:sz w:val="18"/>
                <w:szCs w:val="20"/>
              </w:rPr>
            </w:pPr>
            <w:r w:rsidRPr="00E90C60">
              <w:rPr>
                <w:rFonts w:ascii="Arial Narrow" w:hAnsi="Arial Narrow"/>
                <w:b/>
                <w:color w:val="4F81BD" w:themeColor="accent1"/>
                <w:sz w:val="18"/>
                <w:szCs w:val="20"/>
              </w:rPr>
              <w:t xml:space="preserve">- Umestitev TU v ŠIK  </w:t>
            </w:r>
          </w:p>
          <w:p w:rsidR="00A16178" w:rsidRPr="00E90C60" w:rsidRDefault="00A16178" w:rsidP="00B32DB1">
            <w:pPr>
              <w:pStyle w:val="Odstavekseznama"/>
              <w:ind w:left="0"/>
              <w:rPr>
                <w:rFonts w:ascii="Arial Narrow" w:hAnsi="Arial Narrow"/>
                <w:b/>
                <w:color w:val="4F81BD" w:themeColor="accent1"/>
                <w:sz w:val="18"/>
                <w:szCs w:val="20"/>
              </w:rPr>
            </w:pPr>
            <w:r w:rsidRPr="00E90C60">
              <w:rPr>
                <w:rFonts w:ascii="Arial Narrow" w:hAnsi="Arial Narrow"/>
                <w:b/>
                <w:color w:val="4F81BD" w:themeColor="accent1"/>
                <w:sz w:val="18"/>
                <w:szCs w:val="20"/>
              </w:rPr>
              <w:t xml:space="preserve">- Načrt in evalvacija internih usposabljanj </w:t>
            </w:r>
          </w:p>
          <w:p w:rsidR="004C1BC2" w:rsidRDefault="00A16178" w:rsidP="00E90C60">
            <w:pPr>
              <w:pStyle w:val="Odstavekseznama"/>
              <w:ind w:left="0"/>
              <w:rPr>
                <w:rFonts w:ascii="Arial Narrow" w:hAnsi="Arial Narrow"/>
                <w:b/>
                <w:color w:val="4F81BD" w:themeColor="accent1"/>
                <w:sz w:val="18"/>
                <w:szCs w:val="20"/>
              </w:rPr>
            </w:pPr>
            <w:r w:rsidRPr="00E90C60">
              <w:rPr>
                <w:rFonts w:ascii="Arial Narrow" w:hAnsi="Arial Narrow"/>
                <w:b/>
                <w:color w:val="4F81BD" w:themeColor="accent1"/>
                <w:sz w:val="18"/>
                <w:szCs w:val="20"/>
              </w:rPr>
              <w:t xml:space="preserve">- Poročilo o poteku in rezultatih projekta </w:t>
            </w:r>
          </w:p>
          <w:p w:rsidR="00A16178" w:rsidRPr="00E90C60" w:rsidRDefault="00A16178" w:rsidP="00E90C60">
            <w:pPr>
              <w:pStyle w:val="Odstavekseznama"/>
              <w:ind w:left="0"/>
              <w:rPr>
                <w:rFonts w:ascii="Arial Narrow" w:hAnsi="Arial Narrow"/>
                <w:b/>
                <w:color w:val="4F81BD" w:themeColor="accent1"/>
                <w:sz w:val="18"/>
                <w:szCs w:val="20"/>
              </w:rPr>
            </w:pPr>
            <w:r w:rsidRPr="00E90C60">
              <w:rPr>
                <w:rFonts w:ascii="Arial Narrow" w:hAnsi="Arial Narrow"/>
                <w:b/>
                <w:color w:val="4F81BD" w:themeColor="accent1"/>
                <w:sz w:val="18"/>
                <w:szCs w:val="20"/>
              </w:rPr>
              <w:t>- Študija primera</w:t>
            </w:r>
          </w:p>
        </w:tc>
      </w:tr>
      <w:tr w:rsidR="00A16178" w:rsidRPr="00A16178" w:rsidTr="00E90C60">
        <w:trPr>
          <w:trHeight w:val="446"/>
        </w:trPr>
        <w:tc>
          <w:tcPr>
            <w:tcW w:w="218" w:type="pct"/>
            <w:shd w:val="clear" w:color="auto" w:fill="FFFFFF" w:themeFill="background1"/>
            <w:vAlign w:val="center"/>
          </w:tcPr>
          <w:p w:rsidR="00A16178" w:rsidRPr="00E90C60" w:rsidRDefault="00A16178" w:rsidP="00A16178">
            <w:pPr>
              <w:pStyle w:val="Odstavekseznama"/>
              <w:numPr>
                <w:ilvl w:val="0"/>
                <w:numId w:val="6"/>
              </w:numPr>
              <w:jc w:val="center"/>
              <w:rPr>
                <w:rFonts w:ascii="Arial Narrow" w:hAnsi="Arial Narrow"/>
                <w:color w:val="4F81BD" w:themeColor="accent1"/>
                <w:sz w:val="18"/>
                <w:szCs w:val="20"/>
              </w:rPr>
            </w:pPr>
          </w:p>
        </w:tc>
        <w:tc>
          <w:tcPr>
            <w:tcW w:w="1672" w:type="pct"/>
            <w:shd w:val="clear" w:color="auto" w:fill="auto"/>
            <w:vAlign w:val="center"/>
          </w:tcPr>
          <w:p w:rsidR="00A16178" w:rsidRPr="00E90C60" w:rsidRDefault="00A16178" w:rsidP="00B32DB1">
            <w:pPr>
              <w:rPr>
                <w:rFonts w:ascii="Arial Narrow" w:hAnsi="Arial Narrow"/>
                <w:bCs/>
                <w:color w:val="4F81BD" w:themeColor="accent1"/>
                <w:sz w:val="18"/>
                <w:szCs w:val="20"/>
              </w:rPr>
            </w:pPr>
            <w:r w:rsidRPr="00E90C60">
              <w:rPr>
                <w:rFonts w:ascii="Arial Narrow" w:hAnsi="Arial Narrow"/>
                <w:bCs/>
                <w:color w:val="4F81BD" w:themeColor="accent1"/>
                <w:sz w:val="18"/>
                <w:szCs w:val="20"/>
              </w:rPr>
              <w:t>Koordinacija pouka tujega jezika (KTJ)</w:t>
            </w:r>
          </w:p>
        </w:tc>
        <w:tc>
          <w:tcPr>
            <w:tcW w:w="3110" w:type="pct"/>
            <w:vMerge/>
            <w:vAlign w:val="center"/>
          </w:tcPr>
          <w:p w:rsidR="00A16178" w:rsidRPr="00E90C60" w:rsidRDefault="00A16178" w:rsidP="00B32DB1">
            <w:pPr>
              <w:rPr>
                <w:rFonts w:ascii="Arial Narrow" w:hAnsi="Arial Narrow"/>
                <w:b/>
                <w:color w:val="4F81BD" w:themeColor="accent1"/>
                <w:sz w:val="18"/>
                <w:szCs w:val="20"/>
              </w:rPr>
            </w:pPr>
          </w:p>
        </w:tc>
      </w:tr>
      <w:tr w:rsidR="00A16178" w:rsidRPr="00A16178" w:rsidTr="00E90C60">
        <w:tc>
          <w:tcPr>
            <w:tcW w:w="218" w:type="pct"/>
            <w:shd w:val="clear" w:color="auto" w:fill="FFFFFF" w:themeFill="background1"/>
            <w:vAlign w:val="center"/>
          </w:tcPr>
          <w:p w:rsidR="00A16178" w:rsidRPr="00E90C60" w:rsidRDefault="00A16178" w:rsidP="00A16178">
            <w:pPr>
              <w:pStyle w:val="Odstavekseznama"/>
              <w:numPr>
                <w:ilvl w:val="0"/>
                <w:numId w:val="6"/>
              </w:numPr>
              <w:jc w:val="center"/>
              <w:rPr>
                <w:rFonts w:ascii="Arial Narrow" w:hAnsi="Arial Narrow"/>
                <w:color w:val="4F81BD" w:themeColor="accent1"/>
                <w:sz w:val="18"/>
                <w:szCs w:val="20"/>
              </w:rPr>
            </w:pPr>
          </w:p>
        </w:tc>
        <w:tc>
          <w:tcPr>
            <w:tcW w:w="1672" w:type="pct"/>
            <w:shd w:val="clear" w:color="auto" w:fill="auto"/>
            <w:vAlign w:val="center"/>
          </w:tcPr>
          <w:p w:rsidR="00A16178" w:rsidRPr="00E90C60" w:rsidRDefault="00A16178" w:rsidP="00B32DB1">
            <w:pPr>
              <w:rPr>
                <w:rFonts w:ascii="Arial Narrow" w:hAnsi="Arial Narrow"/>
                <w:bCs/>
                <w:color w:val="4F81BD" w:themeColor="accent1"/>
                <w:sz w:val="18"/>
                <w:szCs w:val="20"/>
              </w:rPr>
            </w:pPr>
            <w:r w:rsidRPr="00E90C60">
              <w:rPr>
                <w:rFonts w:ascii="Arial Narrow" w:hAnsi="Arial Narrow"/>
                <w:bCs/>
                <w:color w:val="4F81BD" w:themeColor="accent1"/>
                <w:sz w:val="18"/>
                <w:szCs w:val="20"/>
              </w:rPr>
              <w:t xml:space="preserve">Izvajanje timskega pouka s tujim učiteljem </w:t>
            </w:r>
          </w:p>
        </w:tc>
        <w:tc>
          <w:tcPr>
            <w:tcW w:w="3110" w:type="pct"/>
            <w:vMerge w:val="restart"/>
            <w:vAlign w:val="center"/>
          </w:tcPr>
          <w:p w:rsidR="00A16178" w:rsidRPr="00E90C60" w:rsidRDefault="00A16178" w:rsidP="00B32DB1">
            <w:pPr>
              <w:rPr>
                <w:rFonts w:ascii="Arial Narrow" w:hAnsi="Arial Narrow"/>
                <w:b/>
                <w:color w:val="4F81BD" w:themeColor="accent1"/>
                <w:sz w:val="18"/>
                <w:szCs w:val="20"/>
              </w:rPr>
            </w:pPr>
            <w:r w:rsidRPr="00E90C60">
              <w:rPr>
                <w:rFonts w:ascii="Arial Narrow" w:hAnsi="Arial Narrow"/>
                <w:b/>
                <w:color w:val="4F81BD" w:themeColor="accent1"/>
                <w:sz w:val="18"/>
                <w:szCs w:val="20"/>
              </w:rPr>
              <w:t>- Priprava na pouk z refleksijo oz. evalvacijo izvedbe</w:t>
            </w:r>
          </w:p>
          <w:p w:rsidR="00A16178" w:rsidRPr="00E90C60" w:rsidRDefault="00A16178" w:rsidP="00B32DB1">
            <w:pPr>
              <w:rPr>
                <w:rFonts w:ascii="Arial Narrow" w:hAnsi="Arial Narrow"/>
                <w:b/>
                <w:color w:val="4F81BD" w:themeColor="accent1"/>
                <w:sz w:val="18"/>
                <w:szCs w:val="20"/>
              </w:rPr>
            </w:pPr>
            <w:r w:rsidRPr="00E90C60">
              <w:rPr>
                <w:rFonts w:ascii="Arial Narrow" w:hAnsi="Arial Narrow"/>
                <w:b/>
                <w:color w:val="4F81BD" w:themeColor="accent1"/>
                <w:sz w:val="18"/>
                <w:szCs w:val="20"/>
              </w:rPr>
              <w:t xml:space="preserve">- </w:t>
            </w:r>
            <w:proofErr w:type="spellStart"/>
            <w:r w:rsidRPr="00E90C60">
              <w:rPr>
                <w:rFonts w:ascii="Arial Narrow" w:hAnsi="Arial Narrow"/>
                <w:b/>
                <w:color w:val="4F81BD" w:themeColor="accent1"/>
                <w:sz w:val="18"/>
                <w:szCs w:val="20"/>
              </w:rPr>
              <w:t>Didaktizirano</w:t>
            </w:r>
            <w:proofErr w:type="spellEnd"/>
            <w:r w:rsidRPr="00E90C60">
              <w:rPr>
                <w:rFonts w:ascii="Arial Narrow" w:hAnsi="Arial Narrow"/>
                <w:b/>
                <w:color w:val="4F81BD" w:themeColor="accent1"/>
                <w:sz w:val="18"/>
                <w:szCs w:val="20"/>
              </w:rPr>
              <w:t xml:space="preserve"> učno gradivo z refleksijo o uporabi</w:t>
            </w:r>
          </w:p>
          <w:p w:rsidR="00A16178" w:rsidRPr="00E90C60" w:rsidRDefault="00A16178" w:rsidP="00B32DB1">
            <w:pPr>
              <w:rPr>
                <w:rFonts w:ascii="Arial Narrow" w:hAnsi="Arial Narrow"/>
                <w:b/>
                <w:color w:val="4F81BD" w:themeColor="accent1"/>
                <w:sz w:val="18"/>
                <w:szCs w:val="20"/>
              </w:rPr>
            </w:pPr>
            <w:r w:rsidRPr="00E90C60">
              <w:rPr>
                <w:rFonts w:ascii="Arial Narrow" w:hAnsi="Arial Narrow"/>
                <w:b/>
                <w:color w:val="4F81BD" w:themeColor="accent1"/>
                <w:sz w:val="18"/>
                <w:szCs w:val="20"/>
              </w:rPr>
              <w:t>- Navodila in priporočila za učitelje</w:t>
            </w:r>
          </w:p>
        </w:tc>
      </w:tr>
      <w:tr w:rsidR="00A16178" w:rsidRPr="00A16178" w:rsidTr="00E90C60">
        <w:tc>
          <w:tcPr>
            <w:tcW w:w="218" w:type="pct"/>
            <w:shd w:val="clear" w:color="auto" w:fill="FFFFFF" w:themeFill="background1"/>
            <w:vAlign w:val="center"/>
          </w:tcPr>
          <w:p w:rsidR="00A16178" w:rsidRPr="00E90C60" w:rsidRDefault="00A16178" w:rsidP="00A16178">
            <w:pPr>
              <w:pStyle w:val="Odstavekseznama"/>
              <w:numPr>
                <w:ilvl w:val="0"/>
                <w:numId w:val="6"/>
              </w:numPr>
              <w:jc w:val="center"/>
              <w:rPr>
                <w:rFonts w:ascii="Arial Narrow" w:hAnsi="Arial Narrow"/>
                <w:color w:val="4F81BD" w:themeColor="accent1"/>
                <w:sz w:val="18"/>
                <w:szCs w:val="20"/>
              </w:rPr>
            </w:pPr>
          </w:p>
        </w:tc>
        <w:tc>
          <w:tcPr>
            <w:tcW w:w="1672" w:type="pct"/>
            <w:shd w:val="clear" w:color="auto" w:fill="auto"/>
            <w:vAlign w:val="center"/>
          </w:tcPr>
          <w:p w:rsidR="00A16178" w:rsidRPr="00E90C60" w:rsidRDefault="00A16178" w:rsidP="00B32DB1">
            <w:pPr>
              <w:rPr>
                <w:rFonts w:ascii="Arial Narrow" w:hAnsi="Arial Narrow"/>
                <w:bCs/>
                <w:color w:val="4F81BD" w:themeColor="accent1"/>
                <w:sz w:val="18"/>
                <w:szCs w:val="20"/>
              </w:rPr>
            </w:pPr>
            <w:r w:rsidRPr="00E90C60">
              <w:rPr>
                <w:rFonts w:ascii="Arial Narrow" w:hAnsi="Arial Narrow"/>
                <w:bCs/>
                <w:color w:val="4F81BD" w:themeColor="accent1"/>
                <w:sz w:val="18"/>
                <w:szCs w:val="20"/>
              </w:rPr>
              <w:t>Izvajanje timskega pouka (slovenski učitelji - razvijanje strokovne pismenosti v TJ)</w:t>
            </w:r>
          </w:p>
        </w:tc>
        <w:tc>
          <w:tcPr>
            <w:tcW w:w="3110" w:type="pct"/>
            <w:vMerge/>
            <w:vAlign w:val="center"/>
          </w:tcPr>
          <w:p w:rsidR="00A16178" w:rsidRPr="00E90C60" w:rsidRDefault="00A16178" w:rsidP="00B32DB1">
            <w:pPr>
              <w:rPr>
                <w:rFonts w:ascii="Arial Narrow" w:hAnsi="Arial Narrow"/>
                <w:b/>
                <w:color w:val="4F81BD" w:themeColor="accent1"/>
                <w:sz w:val="18"/>
                <w:szCs w:val="20"/>
              </w:rPr>
            </w:pPr>
          </w:p>
        </w:tc>
      </w:tr>
      <w:tr w:rsidR="00A16178" w:rsidRPr="00A16178" w:rsidTr="00E90C60">
        <w:tc>
          <w:tcPr>
            <w:tcW w:w="218" w:type="pct"/>
            <w:shd w:val="clear" w:color="auto" w:fill="FFFFFF" w:themeFill="background1"/>
            <w:vAlign w:val="center"/>
          </w:tcPr>
          <w:p w:rsidR="00A16178" w:rsidRPr="00E90C60" w:rsidRDefault="00A16178" w:rsidP="00A16178">
            <w:pPr>
              <w:pStyle w:val="Odstavekseznama"/>
              <w:numPr>
                <w:ilvl w:val="0"/>
                <w:numId w:val="6"/>
              </w:numPr>
              <w:jc w:val="center"/>
              <w:rPr>
                <w:rFonts w:ascii="Arial Narrow" w:hAnsi="Arial Narrow"/>
                <w:color w:val="4F81BD" w:themeColor="accent1"/>
                <w:sz w:val="18"/>
                <w:szCs w:val="20"/>
              </w:rPr>
            </w:pPr>
          </w:p>
        </w:tc>
        <w:tc>
          <w:tcPr>
            <w:tcW w:w="1672" w:type="pct"/>
            <w:shd w:val="clear" w:color="auto" w:fill="auto"/>
            <w:vAlign w:val="center"/>
          </w:tcPr>
          <w:p w:rsidR="00A16178" w:rsidRPr="00E90C60" w:rsidRDefault="00A16178" w:rsidP="00B32DB1">
            <w:pPr>
              <w:rPr>
                <w:rFonts w:ascii="Arial Narrow" w:hAnsi="Arial Narrow"/>
                <w:bCs/>
                <w:color w:val="4F81BD" w:themeColor="accent1"/>
                <w:sz w:val="18"/>
                <w:szCs w:val="20"/>
              </w:rPr>
            </w:pPr>
            <w:r w:rsidRPr="00E90C60">
              <w:rPr>
                <w:rFonts w:ascii="Arial Narrow" w:hAnsi="Arial Narrow"/>
                <w:bCs/>
                <w:color w:val="4F81BD" w:themeColor="accent1"/>
                <w:sz w:val="18"/>
                <w:szCs w:val="20"/>
              </w:rPr>
              <w:t xml:space="preserve">Izvajanje timskega pouka (slovenski učitelji - </w:t>
            </w:r>
            <w:proofErr w:type="spellStart"/>
            <w:r w:rsidRPr="00E90C60">
              <w:rPr>
                <w:rFonts w:ascii="Arial Narrow" w:hAnsi="Arial Narrow"/>
                <w:bCs/>
                <w:color w:val="4F81BD" w:themeColor="accent1"/>
                <w:sz w:val="18"/>
                <w:szCs w:val="20"/>
              </w:rPr>
              <w:t>medjezikovne</w:t>
            </w:r>
            <w:proofErr w:type="spellEnd"/>
            <w:r w:rsidRPr="00E90C60">
              <w:rPr>
                <w:rFonts w:ascii="Arial Narrow" w:hAnsi="Arial Narrow"/>
                <w:bCs/>
                <w:color w:val="4F81BD" w:themeColor="accent1"/>
                <w:sz w:val="18"/>
                <w:szCs w:val="20"/>
              </w:rPr>
              <w:t xml:space="preserve"> povezave)</w:t>
            </w:r>
          </w:p>
        </w:tc>
        <w:tc>
          <w:tcPr>
            <w:tcW w:w="3110" w:type="pct"/>
            <w:vMerge/>
            <w:vAlign w:val="center"/>
          </w:tcPr>
          <w:p w:rsidR="00A16178" w:rsidRPr="00E90C60" w:rsidRDefault="00A16178" w:rsidP="00B32DB1">
            <w:pPr>
              <w:rPr>
                <w:rFonts w:ascii="Arial Narrow" w:hAnsi="Arial Narrow"/>
                <w:b/>
                <w:color w:val="4F81BD" w:themeColor="accent1"/>
                <w:sz w:val="18"/>
                <w:szCs w:val="20"/>
              </w:rPr>
            </w:pPr>
          </w:p>
        </w:tc>
      </w:tr>
      <w:tr w:rsidR="00A16178" w:rsidRPr="00A16178" w:rsidTr="00E90C60">
        <w:tc>
          <w:tcPr>
            <w:tcW w:w="218" w:type="pct"/>
            <w:shd w:val="clear" w:color="auto" w:fill="FFFFFF" w:themeFill="background1"/>
            <w:vAlign w:val="center"/>
          </w:tcPr>
          <w:p w:rsidR="00A16178" w:rsidRPr="00E90C60" w:rsidRDefault="00A16178" w:rsidP="00A16178">
            <w:pPr>
              <w:pStyle w:val="Odstavekseznama"/>
              <w:numPr>
                <w:ilvl w:val="0"/>
                <w:numId w:val="6"/>
              </w:numPr>
              <w:jc w:val="center"/>
              <w:rPr>
                <w:rFonts w:ascii="Arial Narrow" w:hAnsi="Arial Narrow"/>
                <w:color w:val="4F81BD" w:themeColor="accent1"/>
                <w:sz w:val="18"/>
                <w:szCs w:val="20"/>
              </w:rPr>
            </w:pPr>
          </w:p>
        </w:tc>
        <w:tc>
          <w:tcPr>
            <w:tcW w:w="1672" w:type="pct"/>
            <w:shd w:val="clear" w:color="auto" w:fill="auto"/>
            <w:vAlign w:val="center"/>
          </w:tcPr>
          <w:p w:rsidR="00A16178" w:rsidRPr="00E90C60" w:rsidRDefault="00A16178" w:rsidP="00B32DB1">
            <w:pPr>
              <w:rPr>
                <w:rFonts w:ascii="Arial Narrow" w:hAnsi="Arial Narrow"/>
                <w:bCs/>
                <w:color w:val="4F81BD" w:themeColor="accent1"/>
                <w:sz w:val="18"/>
                <w:szCs w:val="20"/>
              </w:rPr>
            </w:pPr>
            <w:r w:rsidRPr="00E90C60">
              <w:rPr>
                <w:rFonts w:ascii="Arial Narrow" w:hAnsi="Arial Narrow"/>
                <w:bCs/>
                <w:color w:val="4F81BD" w:themeColor="accent1"/>
                <w:sz w:val="18"/>
                <w:szCs w:val="20"/>
              </w:rPr>
              <w:t>Organizacija modeliranj timskega pouka</w:t>
            </w:r>
          </w:p>
        </w:tc>
        <w:tc>
          <w:tcPr>
            <w:tcW w:w="3110" w:type="pct"/>
            <w:vAlign w:val="center"/>
          </w:tcPr>
          <w:p w:rsidR="00A16178" w:rsidRPr="00E90C60" w:rsidRDefault="00A16178" w:rsidP="00B32DB1">
            <w:pPr>
              <w:rPr>
                <w:rFonts w:ascii="Arial Narrow" w:hAnsi="Arial Narrow"/>
                <w:b/>
                <w:color w:val="4F81BD" w:themeColor="accent1"/>
                <w:sz w:val="18"/>
                <w:szCs w:val="20"/>
              </w:rPr>
            </w:pPr>
            <w:r w:rsidRPr="00E90C60">
              <w:rPr>
                <w:rFonts w:ascii="Arial Narrow" w:hAnsi="Arial Narrow"/>
                <w:b/>
                <w:color w:val="4F81BD" w:themeColor="accent1"/>
                <w:sz w:val="18"/>
                <w:szCs w:val="20"/>
              </w:rPr>
              <w:t>- Program usposabljanja z modeliranjem timskega pouka s poročilom o izvedbi</w:t>
            </w:r>
          </w:p>
        </w:tc>
      </w:tr>
      <w:tr w:rsidR="00A16178" w:rsidRPr="00A16178" w:rsidTr="00E90C60">
        <w:tc>
          <w:tcPr>
            <w:tcW w:w="218" w:type="pct"/>
            <w:shd w:val="clear" w:color="auto" w:fill="FFFFFF" w:themeFill="background1"/>
            <w:vAlign w:val="center"/>
          </w:tcPr>
          <w:p w:rsidR="00A16178" w:rsidRPr="00E90C60" w:rsidRDefault="00A16178" w:rsidP="00A16178">
            <w:pPr>
              <w:pStyle w:val="Odstavekseznama"/>
              <w:numPr>
                <w:ilvl w:val="0"/>
                <w:numId w:val="6"/>
              </w:numPr>
              <w:jc w:val="center"/>
              <w:rPr>
                <w:rFonts w:ascii="Arial Narrow" w:hAnsi="Arial Narrow"/>
                <w:color w:val="4F81BD" w:themeColor="accent1"/>
                <w:sz w:val="18"/>
                <w:szCs w:val="20"/>
              </w:rPr>
            </w:pPr>
          </w:p>
        </w:tc>
        <w:tc>
          <w:tcPr>
            <w:tcW w:w="1672" w:type="pct"/>
            <w:shd w:val="clear" w:color="auto" w:fill="auto"/>
            <w:vAlign w:val="center"/>
          </w:tcPr>
          <w:p w:rsidR="00A16178" w:rsidRPr="00E90C60" w:rsidRDefault="00A16178" w:rsidP="00B32DB1">
            <w:pPr>
              <w:rPr>
                <w:rFonts w:ascii="Arial Narrow" w:hAnsi="Arial Narrow"/>
                <w:bCs/>
                <w:color w:val="4F81BD" w:themeColor="accent1"/>
                <w:sz w:val="18"/>
                <w:szCs w:val="20"/>
              </w:rPr>
            </w:pPr>
            <w:r w:rsidRPr="00E90C60">
              <w:rPr>
                <w:rFonts w:ascii="Arial Narrow" w:hAnsi="Arial Narrow"/>
                <w:bCs/>
                <w:color w:val="4F81BD" w:themeColor="accent1"/>
                <w:sz w:val="18"/>
                <w:szCs w:val="20"/>
              </w:rPr>
              <w:t>Izvajanje modeliranj timskega pouka</w:t>
            </w:r>
          </w:p>
        </w:tc>
        <w:tc>
          <w:tcPr>
            <w:tcW w:w="3110" w:type="pct"/>
            <w:vAlign w:val="center"/>
          </w:tcPr>
          <w:p w:rsidR="00A16178" w:rsidRPr="00E90C60" w:rsidRDefault="00A16178" w:rsidP="00B32DB1">
            <w:pPr>
              <w:rPr>
                <w:rFonts w:ascii="Arial Narrow" w:hAnsi="Arial Narrow"/>
                <w:b/>
                <w:color w:val="4F81BD" w:themeColor="accent1"/>
                <w:sz w:val="18"/>
                <w:szCs w:val="20"/>
              </w:rPr>
            </w:pPr>
            <w:r w:rsidRPr="00E90C60">
              <w:rPr>
                <w:rFonts w:ascii="Arial Narrow" w:hAnsi="Arial Narrow"/>
                <w:b/>
                <w:color w:val="4F81BD" w:themeColor="accent1"/>
                <w:sz w:val="18"/>
                <w:szCs w:val="20"/>
              </w:rPr>
              <w:t>- Priprava na pouk z refleksijo oz. evalvacijo izvedbe</w:t>
            </w:r>
          </w:p>
          <w:p w:rsidR="00A16178" w:rsidRPr="007E50DD" w:rsidRDefault="00A16178" w:rsidP="00B32DB1">
            <w:pPr>
              <w:rPr>
                <w:rFonts w:ascii="Arial Narrow" w:hAnsi="Arial Narrow"/>
                <w:b/>
                <w:color w:val="FF0000"/>
                <w:sz w:val="18"/>
                <w:szCs w:val="20"/>
              </w:rPr>
            </w:pPr>
            <w:r w:rsidRPr="007E50DD">
              <w:rPr>
                <w:rFonts w:ascii="Arial Narrow" w:hAnsi="Arial Narrow"/>
                <w:b/>
                <w:color w:val="FF0000"/>
                <w:sz w:val="18"/>
                <w:szCs w:val="20"/>
              </w:rPr>
              <w:t xml:space="preserve">- </w:t>
            </w:r>
            <w:proofErr w:type="spellStart"/>
            <w:r w:rsidRPr="007E50DD">
              <w:rPr>
                <w:rFonts w:ascii="Arial Narrow" w:hAnsi="Arial Narrow"/>
                <w:b/>
                <w:color w:val="FF0000"/>
                <w:sz w:val="18"/>
                <w:szCs w:val="20"/>
              </w:rPr>
              <w:t>Didaktizirano</w:t>
            </w:r>
            <w:proofErr w:type="spellEnd"/>
            <w:r w:rsidRPr="007E50DD">
              <w:rPr>
                <w:rFonts w:ascii="Arial Narrow" w:hAnsi="Arial Narrow"/>
                <w:b/>
                <w:color w:val="FF0000"/>
                <w:sz w:val="18"/>
                <w:szCs w:val="20"/>
              </w:rPr>
              <w:t xml:space="preserve"> učno gradivo z refleksijo o uporabi</w:t>
            </w:r>
          </w:p>
          <w:p w:rsidR="00A16178" w:rsidRPr="00E90C60" w:rsidRDefault="00A16178" w:rsidP="00B32DB1">
            <w:pPr>
              <w:rPr>
                <w:rFonts w:ascii="Arial Narrow" w:hAnsi="Arial Narrow"/>
                <w:b/>
                <w:color w:val="4F81BD" w:themeColor="accent1"/>
                <w:sz w:val="18"/>
                <w:szCs w:val="20"/>
              </w:rPr>
            </w:pPr>
            <w:r w:rsidRPr="00E90C60">
              <w:rPr>
                <w:rFonts w:ascii="Arial Narrow" w:hAnsi="Arial Narrow"/>
                <w:b/>
                <w:color w:val="4F81BD" w:themeColor="accent1"/>
                <w:sz w:val="18"/>
                <w:szCs w:val="20"/>
              </w:rPr>
              <w:t>- Delavnice za udeležence</w:t>
            </w:r>
          </w:p>
        </w:tc>
      </w:tr>
    </w:tbl>
    <w:p w:rsidR="007A4E34" w:rsidRDefault="007A4E34" w:rsidP="00AF3369">
      <w:pPr>
        <w:rPr>
          <w:b/>
          <w:sz w:val="22"/>
          <w:szCs w:val="22"/>
        </w:rPr>
      </w:pPr>
    </w:p>
    <w:p w:rsidR="000C1F18" w:rsidRPr="00E90C60" w:rsidRDefault="007A4E34" w:rsidP="004C1BC2">
      <w:pPr>
        <w:pStyle w:val="Odstavekseznama"/>
        <w:numPr>
          <w:ilvl w:val="0"/>
          <w:numId w:val="1"/>
        </w:numPr>
        <w:pBdr>
          <w:bottom w:val="single" w:sz="4" w:space="1" w:color="auto"/>
        </w:pBdr>
        <w:ind w:left="708"/>
        <w:rPr>
          <w:rFonts w:ascii="Tahoma" w:hAnsi="Tahoma" w:cs="Tahoma"/>
          <w:b/>
          <w:szCs w:val="22"/>
        </w:rPr>
      </w:pPr>
      <w:r w:rsidRPr="00E90C60">
        <w:rPr>
          <w:rFonts w:ascii="Tahoma" w:hAnsi="Tahoma" w:cs="Tahoma"/>
          <w:b/>
          <w:szCs w:val="22"/>
        </w:rPr>
        <w:t>Poročilo o uporabi: Refleksija oziroma e</w:t>
      </w:r>
      <w:r w:rsidR="00003478" w:rsidRPr="00E90C60">
        <w:rPr>
          <w:rFonts w:ascii="Tahoma" w:hAnsi="Tahoma" w:cs="Tahoma"/>
          <w:b/>
          <w:szCs w:val="22"/>
        </w:rPr>
        <w:t>valvacija</w:t>
      </w:r>
      <w:r w:rsidR="004C1BC2">
        <w:rPr>
          <w:rFonts w:ascii="Tahoma" w:hAnsi="Tahoma" w:cs="Tahoma"/>
          <w:b/>
          <w:szCs w:val="22"/>
          <w:vertAlign w:val="superscript"/>
        </w:rPr>
        <w:t>*</w:t>
      </w:r>
      <w:r w:rsidRPr="00E90C60">
        <w:rPr>
          <w:rFonts w:ascii="Tahoma" w:hAnsi="Tahoma" w:cs="Tahoma"/>
          <w:b/>
          <w:szCs w:val="22"/>
        </w:rPr>
        <w:t xml:space="preserve"> </w:t>
      </w:r>
    </w:p>
    <w:p w:rsidR="004C1BC2" w:rsidRPr="004C1BC2" w:rsidRDefault="004C1BC2" w:rsidP="004C1BC2">
      <w:pPr>
        <w:ind w:left="2124"/>
        <w:jc w:val="right"/>
        <w:rPr>
          <w:rFonts w:ascii="Arial Narrow" w:hAnsi="Arial Narrow"/>
          <w:color w:val="4F81BD" w:themeColor="accent1"/>
          <w:sz w:val="18"/>
          <w:szCs w:val="18"/>
        </w:rPr>
      </w:pPr>
      <w:r w:rsidRPr="004C1BC2">
        <w:rPr>
          <w:rFonts w:ascii="Arial Narrow" w:hAnsi="Arial Narrow"/>
          <w:color w:val="4F81BD" w:themeColor="accent1"/>
          <w:sz w:val="18"/>
          <w:szCs w:val="18"/>
        </w:rPr>
        <w:t>*Ne velja za</w:t>
      </w:r>
      <w:r w:rsidR="000A04CF">
        <w:rPr>
          <w:rFonts w:ascii="Arial Narrow" w:hAnsi="Arial Narrow"/>
          <w:color w:val="4F81BD" w:themeColor="accent1"/>
          <w:sz w:val="18"/>
          <w:szCs w:val="18"/>
        </w:rPr>
        <w:t xml:space="preserve"> naslednje priloge</w:t>
      </w:r>
      <w:r w:rsidRPr="004C1BC2">
        <w:rPr>
          <w:rFonts w:ascii="Arial Narrow" w:hAnsi="Arial Narrow"/>
          <w:color w:val="4F81BD" w:themeColor="accent1"/>
          <w:sz w:val="18"/>
          <w:szCs w:val="18"/>
        </w:rPr>
        <w:t>: Načrt dela ŠPT, Poročilo o poteku in rezultatih projekta in študijo primera</w:t>
      </w:r>
      <w:r w:rsidR="000A04CF">
        <w:rPr>
          <w:rFonts w:ascii="Arial Narrow" w:hAnsi="Arial Narrow"/>
          <w:color w:val="4F81BD" w:themeColor="accent1"/>
          <w:sz w:val="18"/>
          <w:szCs w:val="18"/>
        </w:rPr>
        <w:t xml:space="preserve">. </w:t>
      </w:r>
    </w:p>
    <w:p w:rsidR="00085A4D" w:rsidRPr="004C1BC2" w:rsidRDefault="00085A4D" w:rsidP="00085A4D">
      <w:pPr>
        <w:rPr>
          <w:rFonts w:ascii="Arial Narrow" w:hAnsi="Arial Narrow"/>
          <w:color w:val="4F81BD" w:themeColor="accent1"/>
          <w:sz w:val="18"/>
          <w:szCs w:val="18"/>
        </w:rPr>
      </w:pPr>
    </w:p>
    <w:p w:rsidR="000C1F18" w:rsidRPr="004C1BC2" w:rsidRDefault="00085A4D" w:rsidP="00085A4D">
      <w:pPr>
        <w:rPr>
          <w:rFonts w:ascii="Arial Narrow" w:hAnsi="Arial Narrow"/>
          <w:color w:val="4F81BD" w:themeColor="accent1"/>
          <w:sz w:val="18"/>
          <w:szCs w:val="18"/>
        </w:rPr>
      </w:pPr>
      <w:r w:rsidRPr="004C1BC2">
        <w:rPr>
          <w:rFonts w:ascii="Arial Narrow" w:hAnsi="Arial Narrow"/>
          <w:color w:val="4F81BD" w:themeColor="accent1"/>
          <w:sz w:val="18"/>
          <w:szCs w:val="18"/>
        </w:rPr>
        <w:t>Presoja avtorja/avtorjev (</w:t>
      </w:r>
      <w:r w:rsidRPr="004C1BC2">
        <w:rPr>
          <w:rFonts w:ascii="Arial Narrow" w:hAnsi="Arial Narrow"/>
          <w:i/>
          <w:color w:val="4F81BD" w:themeColor="accent1"/>
          <w:sz w:val="18"/>
          <w:szCs w:val="18"/>
        </w:rPr>
        <w:t>vsakega posebej, če poučujeta različne predmete oz. se razhajata v mnenjih</w:t>
      </w:r>
      <w:r w:rsidRPr="004C1BC2">
        <w:rPr>
          <w:rFonts w:ascii="Arial Narrow" w:hAnsi="Arial Narrow"/>
          <w:color w:val="4F81BD" w:themeColor="accent1"/>
          <w:sz w:val="18"/>
          <w:szCs w:val="18"/>
        </w:rPr>
        <w:t xml:space="preserve">) o uspešnosti, učinkovitosti in prenosljivosti novosti oz. razvojne rešitve </w:t>
      </w:r>
      <w:r w:rsidR="0089305D" w:rsidRPr="004C1BC2">
        <w:rPr>
          <w:rFonts w:ascii="Arial Narrow" w:hAnsi="Arial Narrow"/>
          <w:color w:val="4F81BD" w:themeColor="accent1"/>
          <w:sz w:val="18"/>
          <w:szCs w:val="18"/>
        </w:rPr>
        <w:t>(</w:t>
      </w:r>
      <w:r w:rsidR="0089305D" w:rsidRPr="004C1BC2">
        <w:rPr>
          <w:rFonts w:ascii="Arial Narrow" w:hAnsi="Arial Narrow"/>
          <w:i/>
          <w:color w:val="4F81BD" w:themeColor="accent1"/>
          <w:sz w:val="18"/>
          <w:szCs w:val="18"/>
        </w:rPr>
        <w:t>skupaj 500-750</w:t>
      </w:r>
      <w:r w:rsidRPr="004C1BC2">
        <w:rPr>
          <w:rFonts w:ascii="Arial Narrow" w:hAnsi="Arial Narrow"/>
          <w:i/>
          <w:color w:val="4F81BD" w:themeColor="accent1"/>
          <w:sz w:val="18"/>
          <w:szCs w:val="18"/>
        </w:rPr>
        <w:t xml:space="preserve"> besed</w:t>
      </w:r>
      <w:r w:rsidRPr="004C1BC2">
        <w:rPr>
          <w:rFonts w:ascii="Arial Narrow" w:hAnsi="Arial Narrow"/>
          <w:color w:val="4F81BD" w:themeColor="accent1"/>
          <w:sz w:val="18"/>
          <w:szCs w:val="18"/>
        </w:rPr>
        <w:t>)</w:t>
      </w:r>
    </w:p>
    <w:p w:rsidR="004C1BC2" w:rsidRPr="004C1BC2" w:rsidRDefault="004C1BC2" w:rsidP="004C1BC2">
      <w:pPr>
        <w:rPr>
          <w:sz w:val="22"/>
        </w:rPr>
      </w:pPr>
    </w:p>
    <w:tbl>
      <w:tblPr>
        <w:tblStyle w:val="Tabela-mre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7058"/>
      </w:tblGrid>
      <w:tr w:rsidR="000C1F18" w:rsidRPr="00DC7809" w:rsidTr="004C1BC2">
        <w:tc>
          <w:tcPr>
            <w:tcW w:w="1199" w:type="pct"/>
          </w:tcPr>
          <w:p w:rsidR="000C1F18" w:rsidRDefault="009C381E" w:rsidP="007A4E34">
            <w:pPr>
              <w:rPr>
                <w:b/>
                <w:sz w:val="22"/>
                <w:szCs w:val="22"/>
              </w:rPr>
            </w:pPr>
            <w:r w:rsidRPr="00E90C60">
              <w:rPr>
                <w:b/>
                <w:sz w:val="22"/>
                <w:szCs w:val="22"/>
              </w:rPr>
              <w:t xml:space="preserve">Refleksija </w:t>
            </w:r>
            <w:r w:rsidR="007A4E34" w:rsidRPr="00E90C60">
              <w:rPr>
                <w:b/>
                <w:sz w:val="22"/>
                <w:szCs w:val="22"/>
              </w:rPr>
              <w:t>avtorja</w:t>
            </w:r>
            <w:r w:rsidRPr="00E90C60">
              <w:rPr>
                <w:b/>
                <w:sz w:val="22"/>
                <w:szCs w:val="22"/>
              </w:rPr>
              <w:t xml:space="preserve"> 1</w:t>
            </w:r>
          </w:p>
          <w:p w:rsidR="00085A4D" w:rsidRPr="00E90C60" w:rsidRDefault="00085A4D" w:rsidP="00085A4D">
            <w:pPr>
              <w:rPr>
                <w:b/>
                <w:sz w:val="22"/>
                <w:szCs w:val="22"/>
              </w:rPr>
            </w:pPr>
          </w:p>
        </w:tc>
        <w:tc>
          <w:tcPr>
            <w:tcW w:w="3801" w:type="pct"/>
          </w:tcPr>
          <w:p w:rsidR="00241540" w:rsidRPr="007E50DD" w:rsidRDefault="007E50DD" w:rsidP="0008191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 tujim učiteljem sva vložila precej truda v pripravo učnih gradiv. TU je tudi glasbeni navdušenec (igra instrument), tako da je bilo delo malo lažje. Dijaki so glasbeno terminologijo spoznali že pri urah glasbe.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Ekfrastična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poezija pa je bil nov pojem. Najprej sva kot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stimulus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ponudila sliko Van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Gogha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, kasneje pa glasbene posnetke. Dijaki so ob poslušanju preverili znanje glasbe</w:t>
            </w:r>
            <w:r w:rsidR="0065120F">
              <w:rPr>
                <w:rFonts w:asciiTheme="minorHAnsi" w:hAnsiTheme="minorHAnsi"/>
                <w:sz w:val="22"/>
                <w:szCs w:val="22"/>
              </w:rPr>
              <w:t xml:space="preserve"> in terminologije tudi v angleščini. Tu so potrebovali kar nekaj pomoči SU. Kasneje so se preizkusili v pisanju ene od oblik </w:t>
            </w:r>
            <w:proofErr w:type="spellStart"/>
            <w:r w:rsidR="0065120F">
              <w:rPr>
                <w:rFonts w:asciiTheme="minorHAnsi" w:hAnsiTheme="minorHAnsi"/>
                <w:sz w:val="22"/>
                <w:szCs w:val="22"/>
              </w:rPr>
              <w:t>ekfrastične</w:t>
            </w:r>
            <w:proofErr w:type="spellEnd"/>
            <w:r w:rsidR="0065120F">
              <w:rPr>
                <w:rFonts w:asciiTheme="minorHAnsi" w:hAnsiTheme="minorHAnsi"/>
                <w:sz w:val="22"/>
                <w:szCs w:val="22"/>
              </w:rPr>
              <w:t xml:space="preserve"> poezije, kjer pa so bili zares kreativni. V končnem izdelku so pokazali znanje glasbene terminologije in angleščine.</w:t>
            </w:r>
          </w:p>
          <w:p w:rsidR="007A4E34" w:rsidRPr="00E90C60" w:rsidRDefault="007A4E34" w:rsidP="0008191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C1F18" w:rsidRPr="00DC7809" w:rsidTr="004C1BC2">
        <w:tc>
          <w:tcPr>
            <w:tcW w:w="1199" w:type="pct"/>
          </w:tcPr>
          <w:p w:rsidR="000C1F18" w:rsidRPr="00E90C60" w:rsidRDefault="009C381E" w:rsidP="007A4E34">
            <w:pPr>
              <w:rPr>
                <w:b/>
                <w:sz w:val="22"/>
                <w:szCs w:val="22"/>
              </w:rPr>
            </w:pPr>
            <w:r w:rsidRPr="00E90C60">
              <w:rPr>
                <w:b/>
                <w:sz w:val="22"/>
                <w:szCs w:val="22"/>
              </w:rPr>
              <w:lastRenderedPageBreak/>
              <w:t xml:space="preserve">Refleksija </w:t>
            </w:r>
            <w:r w:rsidR="007A4E34" w:rsidRPr="00E90C60">
              <w:rPr>
                <w:b/>
                <w:sz w:val="22"/>
                <w:szCs w:val="22"/>
              </w:rPr>
              <w:t>avtorja 2</w:t>
            </w:r>
          </w:p>
        </w:tc>
        <w:tc>
          <w:tcPr>
            <w:tcW w:w="3801" w:type="pct"/>
          </w:tcPr>
          <w:p w:rsidR="000C1F18" w:rsidRPr="00E90C60" w:rsidRDefault="000C1F18" w:rsidP="009C381E">
            <w:pPr>
              <w:rPr>
                <w:sz w:val="21"/>
                <w:szCs w:val="21"/>
              </w:rPr>
            </w:pPr>
          </w:p>
          <w:p w:rsidR="007A4E34" w:rsidRPr="00E90C60" w:rsidRDefault="007A4E34" w:rsidP="009C381E">
            <w:pPr>
              <w:rPr>
                <w:sz w:val="21"/>
                <w:szCs w:val="21"/>
              </w:rPr>
            </w:pPr>
          </w:p>
        </w:tc>
      </w:tr>
      <w:tr w:rsidR="000C1F18" w:rsidRPr="00DC7809" w:rsidTr="004C1BC2">
        <w:tc>
          <w:tcPr>
            <w:tcW w:w="1199" w:type="pct"/>
          </w:tcPr>
          <w:p w:rsidR="000C1F18" w:rsidRPr="00E90C60" w:rsidRDefault="009C381E" w:rsidP="007A4E34">
            <w:pPr>
              <w:rPr>
                <w:b/>
                <w:sz w:val="22"/>
                <w:szCs w:val="22"/>
              </w:rPr>
            </w:pPr>
            <w:r w:rsidRPr="00E90C60">
              <w:rPr>
                <w:b/>
                <w:sz w:val="22"/>
                <w:szCs w:val="22"/>
              </w:rPr>
              <w:t xml:space="preserve">Odzivi </w:t>
            </w:r>
            <w:r w:rsidR="007A4E34" w:rsidRPr="00E90C60">
              <w:rPr>
                <w:b/>
                <w:sz w:val="22"/>
                <w:szCs w:val="22"/>
              </w:rPr>
              <w:t xml:space="preserve">in menja drugih </w:t>
            </w:r>
            <w:r w:rsidR="007A4E34" w:rsidRPr="004C1BC2">
              <w:rPr>
                <w:rFonts w:ascii="Arial Narrow" w:hAnsi="Arial Narrow"/>
                <w:color w:val="4F81BD" w:themeColor="accent1"/>
                <w:sz w:val="18"/>
                <w:szCs w:val="18"/>
              </w:rPr>
              <w:t>(tj. ciljne publike: učencev/dijakov, učiteljev, ravnatelja, udeležencev …)</w:t>
            </w:r>
          </w:p>
        </w:tc>
        <w:tc>
          <w:tcPr>
            <w:tcW w:w="3801" w:type="pct"/>
          </w:tcPr>
          <w:p w:rsidR="000C1F18" w:rsidRPr="00E90C60" w:rsidRDefault="0065120F" w:rsidP="009C381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Udeleženci modeliranja so bili navdušeni in nekateri so takoj našli ideje za navezavo na njihovo predmetno področje, saj lahko pisanje poezije povežeš s katerokoli tematiko.</w:t>
            </w:r>
          </w:p>
        </w:tc>
      </w:tr>
    </w:tbl>
    <w:p w:rsidR="002365DD" w:rsidRDefault="00EF1239" w:rsidP="00F86C69">
      <w:pPr>
        <w:sectPr w:rsidR="002365DD" w:rsidSect="00DF3F05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pos w:val="beneathText"/>
          </w:footnotePr>
          <w:pgSz w:w="11905" w:h="16837" w:code="9"/>
          <w:pgMar w:top="1134" w:right="1418" w:bottom="1134" w:left="1418" w:header="567" w:footer="567" w:gutter="0"/>
          <w:cols w:space="708"/>
          <w:titlePg/>
          <w:docGrid w:linePitch="360"/>
        </w:sectPr>
      </w:pPr>
      <w:r>
        <w:t xml:space="preserve"> </w:t>
      </w:r>
    </w:p>
    <w:p w:rsidR="00562291" w:rsidRDefault="00562291" w:rsidP="00F86C69"/>
    <w:tbl>
      <w:tblPr>
        <w:tblW w:w="9577" w:type="dxa"/>
        <w:tblCellSpacing w:w="1440" w:type="nil"/>
        <w:tblInd w:w="-1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7"/>
      </w:tblGrid>
      <w:tr w:rsidR="002365DD" w:rsidTr="00716330">
        <w:trPr>
          <w:tblCellSpacing w:w="1440" w:type="nil"/>
        </w:trPr>
        <w:tc>
          <w:tcPr>
            <w:tcW w:w="9577" w:type="dxa"/>
            <w:shd w:val="clear" w:color="auto" w:fill="auto"/>
          </w:tcPr>
          <w:p w:rsidR="002365DD" w:rsidRPr="00045275" w:rsidRDefault="002365DD" w:rsidP="00716330">
            <w:pPr>
              <w:snapToGrid w:val="0"/>
              <w:jc w:val="center"/>
              <w:rPr>
                <w:rFonts w:ascii="Verdana" w:hAnsi="Verdana" w:cs="Verdana"/>
                <w:noProof/>
                <w:sz w:val="32"/>
                <w:szCs w:val="32"/>
                <w:lang w:val="en-GB"/>
              </w:rPr>
            </w:pPr>
            <w:r>
              <w:rPr>
                <w:rFonts w:ascii="Verdana" w:hAnsi="Verdana" w:cs="Verdana"/>
                <w:b/>
                <w:noProof/>
                <w:sz w:val="32"/>
                <w:szCs w:val="32"/>
                <w:lang w:val="en-GB"/>
              </w:rPr>
              <w:t>Ekphrastic Poetry</w:t>
            </w:r>
          </w:p>
        </w:tc>
      </w:tr>
    </w:tbl>
    <w:p w:rsidR="002365DD" w:rsidRDefault="002365DD" w:rsidP="002365DD"/>
    <w:p w:rsidR="002365DD" w:rsidRDefault="002365DD" w:rsidP="002365DD">
      <w:pPr>
        <w:rPr>
          <w:lang w:val="en-GB"/>
        </w:rPr>
      </w:pPr>
      <w:proofErr w:type="spellStart"/>
      <w:r w:rsidRPr="004468E9">
        <w:rPr>
          <w:lang w:val="en-GB"/>
        </w:rPr>
        <w:t>Ekphrastic</w:t>
      </w:r>
      <w:proofErr w:type="spellEnd"/>
      <w:r w:rsidRPr="004468E9">
        <w:rPr>
          <w:lang w:val="en-GB"/>
        </w:rPr>
        <w:t xml:space="preserve"> poetry is the conversation between two pieces of art.  The writer interprets a work of visual</w:t>
      </w:r>
      <w:r>
        <w:rPr>
          <w:lang w:val="en-GB"/>
        </w:rPr>
        <w:t xml:space="preserve"> [or aural] </w:t>
      </w:r>
      <w:r w:rsidRPr="004468E9">
        <w:rPr>
          <w:lang w:val="en-GB"/>
        </w:rPr>
        <w:t>art and then creates a narrative in verse form that represents his or her reaction to that painting, photograph, sculpture or other artistic creation.</w:t>
      </w:r>
    </w:p>
    <w:p w:rsidR="002365DD" w:rsidRPr="00ED6B2E" w:rsidRDefault="002365DD" w:rsidP="002365DD">
      <w:pPr>
        <w:jc w:val="right"/>
        <w:rPr>
          <w:sz w:val="16"/>
          <w:lang w:val="en-GB"/>
        </w:rPr>
      </w:pPr>
      <w:r w:rsidRPr="00ED6B2E">
        <w:rPr>
          <w:sz w:val="16"/>
        </w:rPr>
        <w:t>http://www.firkinfiction.com/11.html</w:t>
      </w:r>
    </w:p>
    <w:p w:rsidR="002365DD" w:rsidRDefault="002365DD" w:rsidP="002365DD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2365DD" w:rsidTr="00716330">
        <w:trPr>
          <w:trHeight w:val="1301"/>
        </w:trPr>
        <w:tc>
          <w:tcPr>
            <w:tcW w:w="9606" w:type="dxa"/>
            <w:gridSpan w:val="2"/>
            <w:tcBorders>
              <w:bottom w:val="nil"/>
            </w:tcBorders>
            <w:shd w:val="clear" w:color="auto" w:fill="auto"/>
          </w:tcPr>
          <w:p w:rsidR="002365DD" w:rsidRPr="001F1ED2" w:rsidRDefault="002365DD" w:rsidP="00716330">
            <w:pPr>
              <w:jc w:val="center"/>
              <w:rPr>
                <w:b/>
                <w:u w:val="single"/>
              </w:rPr>
            </w:pPr>
            <w:proofErr w:type="spellStart"/>
            <w:r w:rsidRPr="001F1ED2">
              <w:rPr>
                <w:b/>
                <w:u w:val="single"/>
              </w:rPr>
              <w:t>Bedroom</w:t>
            </w:r>
            <w:proofErr w:type="spellEnd"/>
            <w:r w:rsidRPr="001F1ED2">
              <w:rPr>
                <w:b/>
                <w:u w:val="single"/>
              </w:rPr>
              <w:t xml:space="preserve"> in </w:t>
            </w:r>
            <w:proofErr w:type="spellStart"/>
            <w:r w:rsidRPr="001F1ED2">
              <w:rPr>
                <w:b/>
                <w:u w:val="single"/>
              </w:rPr>
              <w:t>Arles</w:t>
            </w:r>
            <w:proofErr w:type="spellEnd"/>
            <w:r w:rsidRPr="001F1ED2">
              <w:rPr>
                <w:b/>
                <w:u w:val="single"/>
              </w:rPr>
              <w:t xml:space="preserve"> (Van </w:t>
            </w:r>
            <w:proofErr w:type="spellStart"/>
            <w:r w:rsidRPr="001F1ED2">
              <w:rPr>
                <w:b/>
                <w:u w:val="single"/>
              </w:rPr>
              <w:t>Gogh</w:t>
            </w:r>
            <w:proofErr w:type="spellEnd"/>
            <w:r w:rsidRPr="001F1ED2">
              <w:rPr>
                <w:b/>
                <w:u w:val="single"/>
              </w:rPr>
              <w:t>, 1888)</w:t>
            </w:r>
          </w:p>
          <w:p w:rsidR="002365DD" w:rsidRDefault="002365DD" w:rsidP="00716330">
            <w:pPr>
              <w:jc w:val="center"/>
            </w:pPr>
          </w:p>
          <w:p w:rsidR="002365DD" w:rsidRDefault="002365DD" w:rsidP="0071633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639060" cy="2062480"/>
                  <wp:effectExtent l="0" t="0" r="8890" b="0"/>
                  <wp:docPr id="2" name="Slika 2" descr="File:VanGogh Bedroom Arles1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ile:VanGogh Bedroom Arle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060" cy="206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65DD" w:rsidRPr="00ED6B2E" w:rsidRDefault="002365DD" w:rsidP="00716330">
            <w:pPr>
              <w:jc w:val="center"/>
              <w:rPr>
                <w:sz w:val="16"/>
              </w:rPr>
            </w:pPr>
            <w:r w:rsidRPr="00ED6B2E">
              <w:rPr>
                <w:sz w:val="16"/>
              </w:rPr>
              <w:t xml:space="preserve">http://en.wikipedia.org/wiki/Bedroom_in_Arles </w:t>
            </w:r>
          </w:p>
          <w:p w:rsidR="002365DD" w:rsidRDefault="002365DD" w:rsidP="00716330">
            <w:pPr>
              <w:jc w:val="center"/>
            </w:pPr>
          </w:p>
        </w:tc>
      </w:tr>
      <w:tr w:rsidR="002365DD" w:rsidTr="00716330">
        <w:trPr>
          <w:trHeight w:val="475"/>
        </w:trPr>
        <w:tc>
          <w:tcPr>
            <w:tcW w:w="960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365DD" w:rsidRPr="001F1ED2" w:rsidRDefault="002365DD" w:rsidP="00716330">
            <w:pPr>
              <w:jc w:val="center"/>
              <w:rPr>
                <w:b/>
                <w:u w:val="single"/>
                <w:lang w:val="en-AU"/>
              </w:rPr>
            </w:pPr>
            <w:r w:rsidRPr="001F1ED2">
              <w:rPr>
                <w:b/>
                <w:u w:val="single"/>
                <w:lang w:val="en-AU"/>
              </w:rPr>
              <w:t>Van Gogh’s Bed (Jane Flanders, 19</w:t>
            </w:r>
            <w:r>
              <w:rPr>
                <w:b/>
                <w:u w:val="single"/>
                <w:lang w:val="en-AU"/>
              </w:rPr>
              <w:t>85</w:t>
            </w:r>
            <w:r w:rsidRPr="001F1ED2">
              <w:rPr>
                <w:b/>
                <w:u w:val="single"/>
                <w:lang w:val="en-AU"/>
              </w:rPr>
              <w:t>)</w:t>
            </w:r>
          </w:p>
        </w:tc>
      </w:tr>
      <w:tr w:rsidR="002365DD" w:rsidTr="00716330">
        <w:trPr>
          <w:trHeight w:val="1301"/>
        </w:trPr>
        <w:tc>
          <w:tcPr>
            <w:tcW w:w="4219" w:type="dxa"/>
            <w:tcBorders>
              <w:top w:val="nil"/>
              <w:right w:val="nil"/>
            </w:tcBorders>
            <w:shd w:val="clear" w:color="auto" w:fill="auto"/>
          </w:tcPr>
          <w:p w:rsidR="002365DD" w:rsidRDefault="002365DD" w:rsidP="00716330">
            <w:r>
              <w:t xml:space="preserve">Van </w:t>
            </w:r>
            <w:proofErr w:type="spellStart"/>
            <w:r>
              <w:t>Gogh</w:t>
            </w:r>
            <w:proofErr w:type="spellEnd"/>
            <w:r>
              <w:t>‘s Bed…</w:t>
            </w:r>
          </w:p>
          <w:p w:rsidR="002365DD" w:rsidRDefault="002365DD" w:rsidP="00716330">
            <w:r>
              <w:t xml:space="preserve">  is </w:t>
            </w:r>
            <w:proofErr w:type="spellStart"/>
            <w:r>
              <w:t>orange</w:t>
            </w:r>
            <w:proofErr w:type="spellEnd"/>
            <w:r>
              <w:t>,</w:t>
            </w:r>
          </w:p>
          <w:p w:rsidR="002365DD" w:rsidRDefault="002365DD" w:rsidP="00716330">
            <w:r>
              <w:t xml:space="preserve">  like </w:t>
            </w:r>
            <w:proofErr w:type="spellStart"/>
            <w:r>
              <w:t>Cinderella</w:t>
            </w:r>
            <w:proofErr w:type="spellEnd"/>
            <w:r>
              <w:t xml:space="preserve">'s </w:t>
            </w:r>
            <w:proofErr w:type="spellStart"/>
            <w:r>
              <w:t>coach</w:t>
            </w:r>
            <w:proofErr w:type="spellEnd"/>
            <w:r>
              <w:t xml:space="preserve">, </w:t>
            </w:r>
          </w:p>
          <w:p w:rsidR="002365DD" w:rsidRDefault="002365DD" w:rsidP="00716330">
            <w:r>
              <w:t xml:space="preserve">  like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sun</w:t>
            </w:r>
            <w:proofErr w:type="spellEnd"/>
            <w:r>
              <w:t xml:space="preserve"> </w:t>
            </w:r>
            <w:proofErr w:type="spellStart"/>
            <w:r>
              <w:t>when</w:t>
            </w:r>
            <w:proofErr w:type="spellEnd"/>
            <w:r>
              <w:t xml:space="preserve"> </w:t>
            </w:r>
            <w:proofErr w:type="spellStart"/>
            <w:r>
              <w:t>he</w:t>
            </w:r>
            <w:proofErr w:type="spellEnd"/>
            <w:r>
              <w:t xml:space="preserve"> </w:t>
            </w:r>
            <w:proofErr w:type="spellStart"/>
            <w:r>
              <w:t>looked</w:t>
            </w:r>
            <w:proofErr w:type="spellEnd"/>
          </w:p>
          <w:p w:rsidR="002365DD" w:rsidRDefault="002365DD" w:rsidP="00716330">
            <w:r>
              <w:t xml:space="preserve">  it </w:t>
            </w:r>
            <w:proofErr w:type="spellStart"/>
            <w:r>
              <w:t>straight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eye</w:t>
            </w:r>
            <w:proofErr w:type="spellEnd"/>
            <w:r>
              <w:t>.</w:t>
            </w:r>
          </w:p>
          <w:p w:rsidR="002365DD" w:rsidRDefault="002365DD" w:rsidP="00716330"/>
          <w:p w:rsidR="002365DD" w:rsidRDefault="002365DD" w:rsidP="00716330">
            <w:r>
              <w:t xml:space="preserve">Van </w:t>
            </w:r>
            <w:proofErr w:type="spellStart"/>
            <w:r>
              <w:t>Gogh</w:t>
            </w:r>
            <w:proofErr w:type="spellEnd"/>
            <w:r>
              <w:t>‘s Bed…</w:t>
            </w:r>
          </w:p>
          <w:p w:rsidR="002365DD" w:rsidRDefault="002365DD" w:rsidP="00716330">
            <w:r>
              <w:t xml:space="preserve">  is </w:t>
            </w:r>
            <w:proofErr w:type="spellStart"/>
            <w:r>
              <w:t>narrow</w:t>
            </w:r>
            <w:proofErr w:type="spellEnd"/>
            <w:r>
              <w:t xml:space="preserve">. </w:t>
            </w:r>
          </w:p>
          <w:p w:rsidR="002365DD" w:rsidRDefault="002365DD" w:rsidP="00716330">
            <w:r>
              <w:t xml:space="preserve">  </w:t>
            </w:r>
            <w:proofErr w:type="spellStart"/>
            <w:r>
              <w:t>He</w:t>
            </w:r>
            <w:proofErr w:type="spellEnd"/>
            <w:r>
              <w:t xml:space="preserve"> </w:t>
            </w:r>
            <w:proofErr w:type="spellStart"/>
            <w:r>
              <w:t>sleeps</w:t>
            </w:r>
            <w:proofErr w:type="spellEnd"/>
            <w:r>
              <w:t xml:space="preserve"> </w:t>
            </w:r>
            <w:proofErr w:type="spellStart"/>
            <w:r>
              <w:t>alone</w:t>
            </w:r>
            <w:proofErr w:type="spellEnd"/>
            <w:r>
              <w:t xml:space="preserve">, </w:t>
            </w:r>
            <w:proofErr w:type="spellStart"/>
            <w:r>
              <w:t>tossing</w:t>
            </w:r>
            <w:proofErr w:type="spellEnd"/>
          </w:p>
          <w:p w:rsidR="002365DD" w:rsidRDefault="002365DD" w:rsidP="00716330">
            <w:r>
              <w:t xml:space="preserve">  </w:t>
            </w:r>
            <w:proofErr w:type="spellStart"/>
            <w:r>
              <w:t>between</w:t>
            </w:r>
            <w:proofErr w:type="spellEnd"/>
            <w:r>
              <w:t xml:space="preserve"> </w:t>
            </w:r>
            <w:proofErr w:type="spellStart"/>
            <w:r>
              <w:t>two</w:t>
            </w:r>
            <w:proofErr w:type="spellEnd"/>
            <w:r>
              <w:t xml:space="preserve"> </w:t>
            </w:r>
            <w:proofErr w:type="spellStart"/>
            <w:r>
              <w:t>pillows</w:t>
            </w:r>
            <w:proofErr w:type="spellEnd"/>
            <w:r>
              <w:t xml:space="preserve">, </w:t>
            </w:r>
          </w:p>
          <w:p w:rsidR="002365DD" w:rsidRDefault="002365DD" w:rsidP="00716330">
            <w:r>
              <w:t xml:space="preserve">  </w:t>
            </w:r>
            <w:proofErr w:type="spellStart"/>
            <w:r>
              <w:t>while</w:t>
            </w:r>
            <w:proofErr w:type="spellEnd"/>
            <w:r>
              <w:t xml:space="preserve"> it </w:t>
            </w:r>
            <w:proofErr w:type="spellStart"/>
            <w:r>
              <w:t>carried</w:t>
            </w:r>
            <w:proofErr w:type="spellEnd"/>
            <w:r>
              <w:t xml:space="preserve"> </w:t>
            </w:r>
            <w:proofErr w:type="spellStart"/>
            <w:r>
              <w:t>him</w:t>
            </w:r>
            <w:proofErr w:type="spellEnd"/>
            <w:r>
              <w:t xml:space="preserve"> </w:t>
            </w:r>
            <w:proofErr w:type="spellStart"/>
            <w:r>
              <w:t>bumpily</w:t>
            </w:r>
            <w:proofErr w:type="spellEnd"/>
            <w:r>
              <w:t xml:space="preserve"> to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ball</w:t>
            </w:r>
            <w:proofErr w:type="spellEnd"/>
            <w:r>
              <w:t>.</w:t>
            </w:r>
          </w:p>
          <w:p w:rsidR="002365DD" w:rsidRPr="001F1ED2" w:rsidRDefault="002365DD" w:rsidP="00716330">
            <w:pPr>
              <w:rPr>
                <w:lang w:val="en-AU"/>
              </w:rPr>
            </w:pPr>
          </w:p>
        </w:tc>
        <w:tc>
          <w:tcPr>
            <w:tcW w:w="5387" w:type="dxa"/>
            <w:tcBorders>
              <w:top w:val="nil"/>
              <w:left w:val="nil"/>
            </w:tcBorders>
            <w:shd w:val="clear" w:color="auto" w:fill="auto"/>
          </w:tcPr>
          <w:p w:rsidR="002365DD" w:rsidRPr="005B2AB0" w:rsidRDefault="002365DD" w:rsidP="00716330">
            <w:r w:rsidRPr="001F1ED2">
              <w:rPr>
                <w:lang w:val="en-AU"/>
              </w:rPr>
              <w:t>Van Gogh‘s Bed…</w:t>
            </w:r>
          </w:p>
          <w:p w:rsidR="002365DD" w:rsidRPr="001F1ED2" w:rsidRDefault="002365DD" w:rsidP="00716330">
            <w:pPr>
              <w:rPr>
                <w:lang w:val="en-AU"/>
              </w:rPr>
            </w:pPr>
            <w:r w:rsidRPr="001F1ED2">
              <w:rPr>
                <w:lang w:val="en-AU"/>
              </w:rPr>
              <w:t xml:space="preserve">  </w:t>
            </w:r>
            <w:proofErr w:type="gramStart"/>
            <w:r w:rsidRPr="001F1ED2">
              <w:rPr>
                <w:lang w:val="en-AU"/>
              </w:rPr>
              <w:t>is</w:t>
            </w:r>
            <w:proofErr w:type="gramEnd"/>
            <w:r w:rsidRPr="001F1ED2">
              <w:rPr>
                <w:lang w:val="en-AU"/>
              </w:rPr>
              <w:t xml:space="preserve"> clumsy, but friendly.</w:t>
            </w:r>
          </w:p>
          <w:p w:rsidR="002365DD" w:rsidRDefault="002365DD" w:rsidP="00716330">
            <w:pPr>
              <w:rPr>
                <w:lang w:val="en-AU"/>
              </w:rPr>
            </w:pPr>
            <w:r w:rsidRPr="001F1ED2">
              <w:rPr>
                <w:lang w:val="en-AU"/>
              </w:rPr>
              <w:t xml:space="preserve">  A peasant built the frame;</w:t>
            </w:r>
          </w:p>
          <w:p w:rsidR="002365DD" w:rsidRDefault="002365DD" w:rsidP="00716330">
            <w:pPr>
              <w:rPr>
                <w:lang w:val="en-AU"/>
              </w:rPr>
            </w:pPr>
            <w:r w:rsidRPr="001F1ED2">
              <w:rPr>
                <w:lang w:val="en-AU"/>
              </w:rPr>
              <w:t xml:space="preserve">  and old wife beat the mattress</w:t>
            </w:r>
          </w:p>
          <w:p w:rsidR="002365DD" w:rsidRPr="001F1ED2" w:rsidRDefault="002365DD" w:rsidP="00716330">
            <w:pPr>
              <w:rPr>
                <w:lang w:val="en-AU"/>
              </w:rPr>
            </w:pPr>
            <w:r>
              <w:rPr>
                <w:lang w:val="en-AU"/>
              </w:rPr>
              <w:t xml:space="preserve"> </w:t>
            </w:r>
            <w:r w:rsidRPr="001F1ED2">
              <w:rPr>
                <w:lang w:val="en-AU"/>
              </w:rPr>
              <w:t xml:space="preserve"> </w:t>
            </w:r>
            <w:proofErr w:type="gramStart"/>
            <w:r w:rsidRPr="001F1ED2">
              <w:rPr>
                <w:lang w:val="en-AU"/>
              </w:rPr>
              <w:t>till</w:t>
            </w:r>
            <w:proofErr w:type="gramEnd"/>
            <w:r w:rsidRPr="001F1ED2">
              <w:rPr>
                <w:lang w:val="en-AU"/>
              </w:rPr>
              <w:t xml:space="preserve"> it rose like meringue.</w:t>
            </w:r>
          </w:p>
          <w:p w:rsidR="002365DD" w:rsidRPr="001F1ED2" w:rsidRDefault="002365DD" w:rsidP="00716330">
            <w:pPr>
              <w:rPr>
                <w:lang w:val="en-AU"/>
              </w:rPr>
            </w:pPr>
          </w:p>
          <w:p w:rsidR="002365DD" w:rsidRPr="005B2AB0" w:rsidRDefault="002365DD" w:rsidP="00716330">
            <w:r w:rsidRPr="001F1ED2">
              <w:rPr>
                <w:lang w:val="en-AU"/>
              </w:rPr>
              <w:t>Van Gogh‘s Bed…</w:t>
            </w:r>
          </w:p>
          <w:p w:rsidR="002365DD" w:rsidRPr="001F1ED2" w:rsidRDefault="002365DD" w:rsidP="00716330">
            <w:pPr>
              <w:rPr>
                <w:lang w:val="en-AU"/>
              </w:rPr>
            </w:pPr>
            <w:r w:rsidRPr="001F1ED2">
              <w:rPr>
                <w:lang w:val="en-AU"/>
              </w:rPr>
              <w:t xml:space="preserve">  is empty,</w:t>
            </w:r>
          </w:p>
          <w:p w:rsidR="002365DD" w:rsidRPr="001F1ED2" w:rsidRDefault="002365DD" w:rsidP="00716330">
            <w:pPr>
              <w:rPr>
                <w:lang w:val="en-AU"/>
              </w:rPr>
            </w:pPr>
            <w:r w:rsidRPr="001F1ED2">
              <w:rPr>
                <w:lang w:val="en-AU"/>
              </w:rPr>
              <w:t xml:space="preserve">  morning light pours in like wine, melody, fragrance,</w:t>
            </w:r>
          </w:p>
          <w:p w:rsidR="002365DD" w:rsidRPr="005B2AB0" w:rsidRDefault="002365DD" w:rsidP="00716330">
            <w:r w:rsidRPr="001F1ED2">
              <w:rPr>
                <w:lang w:val="en-AU"/>
              </w:rPr>
              <w:t xml:space="preserve">  </w:t>
            </w:r>
            <w:proofErr w:type="gramStart"/>
            <w:r w:rsidRPr="001F1ED2">
              <w:rPr>
                <w:lang w:val="en-AU"/>
              </w:rPr>
              <w:t>the</w:t>
            </w:r>
            <w:proofErr w:type="gramEnd"/>
            <w:r w:rsidRPr="001F1ED2">
              <w:rPr>
                <w:lang w:val="en-AU"/>
              </w:rPr>
              <w:t xml:space="preserve"> memory of happiness.</w:t>
            </w:r>
          </w:p>
          <w:p w:rsidR="002365DD" w:rsidRDefault="002365DD" w:rsidP="00716330">
            <w:pPr>
              <w:rPr>
                <w:lang w:val="en-AU"/>
              </w:rPr>
            </w:pPr>
          </w:p>
          <w:p w:rsidR="002365DD" w:rsidRDefault="002365DD" w:rsidP="00716330">
            <w:pPr>
              <w:rPr>
                <w:lang w:val="en-AU"/>
              </w:rPr>
            </w:pPr>
          </w:p>
          <w:p w:rsidR="002365DD" w:rsidRPr="001F1ED2" w:rsidRDefault="002365DD" w:rsidP="00716330">
            <w:pPr>
              <w:jc w:val="right"/>
              <w:rPr>
                <w:lang w:val="en-AU"/>
              </w:rPr>
            </w:pPr>
            <w:r w:rsidRPr="00ED6B2E">
              <w:rPr>
                <w:sz w:val="16"/>
                <w:lang w:val="en-AU"/>
              </w:rPr>
              <w:t>http://valerie6.myweb.uga.edu/ekphrasticpoetry.html</w:t>
            </w:r>
          </w:p>
        </w:tc>
      </w:tr>
    </w:tbl>
    <w:p w:rsidR="002365DD" w:rsidRDefault="002365DD" w:rsidP="002365DD">
      <w:pPr>
        <w:pBdr>
          <w:bottom w:val="single" w:sz="12" w:space="1" w:color="auto"/>
        </w:pBdr>
      </w:pPr>
    </w:p>
    <w:p w:rsidR="002365DD" w:rsidRDefault="002365DD" w:rsidP="002365DD"/>
    <w:p w:rsidR="002365DD" w:rsidRPr="004468E9" w:rsidRDefault="002365DD" w:rsidP="002365DD">
      <w:pPr>
        <w:rPr>
          <w:lang w:val="en-GB"/>
        </w:rPr>
      </w:pPr>
      <w:r w:rsidRPr="004468E9">
        <w:rPr>
          <w:b/>
          <w:u w:val="single"/>
          <w:lang w:val="en-GB"/>
        </w:rPr>
        <w:t xml:space="preserve">Adapted </w:t>
      </w:r>
      <w:proofErr w:type="spellStart"/>
      <w:r w:rsidRPr="004468E9">
        <w:rPr>
          <w:b/>
          <w:u w:val="single"/>
          <w:lang w:val="en-GB"/>
        </w:rPr>
        <w:t>E</w:t>
      </w:r>
      <w:r>
        <w:rPr>
          <w:b/>
          <w:u w:val="single"/>
          <w:lang w:val="en-GB"/>
        </w:rPr>
        <w:t>k</w:t>
      </w:r>
      <w:r w:rsidRPr="004468E9">
        <w:rPr>
          <w:b/>
          <w:u w:val="single"/>
          <w:lang w:val="en-GB"/>
        </w:rPr>
        <w:t>phrastic</w:t>
      </w:r>
      <w:proofErr w:type="spellEnd"/>
      <w:r w:rsidRPr="004468E9">
        <w:rPr>
          <w:b/>
          <w:u w:val="single"/>
          <w:lang w:val="en-GB"/>
        </w:rPr>
        <w:t xml:space="preserve"> Poetry Process</w:t>
      </w:r>
      <w:r>
        <w:rPr>
          <w:b/>
          <w:u w:val="single"/>
          <w:lang w:val="en-GB"/>
        </w:rPr>
        <w:t xml:space="preserve"> (for music)</w:t>
      </w:r>
    </w:p>
    <w:p w:rsidR="002365DD" w:rsidRPr="004468E9" w:rsidRDefault="002365DD" w:rsidP="002365DD">
      <w:pPr>
        <w:rPr>
          <w:lang w:val="en-GB"/>
        </w:rPr>
      </w:pPr>
    </w:p>
    <w:p w:rsidR="002365DD" w:rsidRPr="004468E9" w:rsidRDefault="002365DD" w:rsidP="002365DD">
      <w:pPr>
        <w:pStyle w:val="Odstavekseznama"/>
        <w:numPr>
          <w:ilvl w:val="0"/>
          <w:numId w:val="10"/>
        </w:numPr>
        <w:suppressAutoHyphens/>
        <w:rPr>
          <w:lang w:val="en-GB"/>
        </w:rPr>
      </w:pPr>
      <w:r>
        <w:rPr>
          <w:lang w:val="en-GB"/>
        </w:rPr>
        <w:t>Listen to</w:t>
      </w:r>
      <w:r w:rsidRPr="004468E9">
        <w:rPr>
          <w:lang w:val="en-GB"/>
        </w:rPr>
        <w:t xml:space="preserve"> a stimulus </w:t>
      </w:r>
      <w:r>
        <w:rPr>
          <w:lang w:val="en-GB"/>
        </w:rPr>
        <w:t>musical excerpt</w:t>
      </w:r>
      <w:r w:rsidRPr="004468E9">
        <w:rPr>
          <w:lang w:val="en-GB"/>
        </w:rPr>
        <w:t xml:space="preserve"> and identify a </w:t>
      </w:r>
      <w:r>
        <w:rPr>
          <w:lang w:val="en-GB"/>
        </w:rPr>
        <w:t>music</w:t>
      </w:r>
      <w:r w:rsidRPr="004468E9">
        <w:rPr>
          <w:lang w:val="en-GB"/>
        </w:rPr>
        <w:t>-related concept it evokes.</w:t>
      </w:r>
    </w:p>
    <w:p w:rsidR="002365DD" w:rsidRPr="004468E9" w:rsidRDefault="002365DD" w:rsidP="002365DD">
      <w:pPr>
        <w:pStyle w:val="Odstavekseznama"/>
        <w:rPr>
          <w:lang w:val="en-GB"/>
        </w:rPr>
      </w:pPr>
    </w:p>
    <w:p w:rsidR="002365DD" w:rsidRPr="004468E9" w:rsidRDefault="002365DD" w:rsidP="002365DD">
      <w:pPr>
        <w:pStyle w:val="Odstavekseznama"/>
        <w:numPr>
          <w:ilvl w:val="0"/>
          <w:numId w:val="10"/>
        </w:numPr>
        <w:suppressAutoHyphens/>
        <w:rPr>
          <w:lang w:val="en-GB"/>
        </w:rPr>
      </w:pPr>
      <w:r w:rsidRPr="004468E9">
        <w:rPr>
          <w:lang w:val="en-GB"/>
        </w:rPr>
        <w:t>If required, write down the concept, definition, law, formula etc.</w:t>
      </w:r>
    </w:p>
    <w:p w:rsidR="002365DD" w:rsidRPr="004468E9" w:rsidRDefault="002365DD" w:rsidP="002365DD">
      <w:pPr>
        <w:pStyle w:val="Odstavekseznama"/>
        <w:rPr>
          <w:lang w:val="en-GB"/>
        </w:rPr>
      </w:pPr>
    </w:p>
    <w:p w:rsidR="002365DD" w:rsidRPr="004468E9" w:rsidRDefault="002365DD" w:rsidP="002365DD">
      <w:pPr>
        <w:pStyle w:val="Odstavekseznama"/>
        <w:numPr>
          <w:ilvl w:val="0"/>
          <w:numId w:val="10"/>
        </w:numPr>
        <w:suppressAutoHyphens/>
        <w:rPr>
          <w:lang w:val="en-GB"/>
        </w:rPr>
      </w:pPr>
      <w:r w:rsidRPr="004468E9">
        <w:rPr>
          <w:lang w:val="en-GB"/>
        </w:rPr>
        <w:t>Identify a suitable poetry type and write the poem.</w:t>
      </w:r>
    </w:p>
    <w:p w:rsidR="002365DD" w:rsidRPr="00AF2299" w:rsidRDefault="002365DD" w:rsidP="002365DD">
      <w:pPr>
        <w:rPr>
          <w:sz w:val="20"/>
        </w:rPr>
      </w:pPr>
      <w:r w:rsidRPr="004468E9">
        <w:rPr>
          <w:lang w:val="en-GB"/>
        </w:rPr>
        <w:br w:type="page"/>
      </w:r>
    </w:p>
    <w:tbl>
      <w:tblPr>
        <w:tblW w:w="9924" w:type="dxa"/>
        <w:tblCellSpacing w:w="20" w:type="dxa"/>
        <w:tblInd w:w="-2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4"/>
      </w:tblGrid>
      <w:tr w:rsidR="002365DD" w:rsidRPr="007369E7" w:rsidTr="00716330">
        <w:trPr>
          <w:tblCellSpacing w:w="20" w:type="dxa"/>
        </w:trPr>
        <w:tc>
          <w:tcPr>
            <w:tcW w:w="9844" w:type="dxa"/>
            <w:shd w:val="clear" w:color="auto" w:fill="auto"/>
          </w:tcPr>
          <w:p w:rsidR="002365DD" w:rsidRDefault="002365DD" w:rsidP="00716330">
            <w:pPr>
              <w:snapToGrid w:val="0"/>
              <w:jc w:val="center"/>
              <w:rPr>
                <w:rFonts w:ascii="Verdana" w:hAnsi="Verdana" w:cs="Verdana"/>
                <w:b/>
                <w:noProof/>
                <w:sz w:val="32"/>
                <w:szCs w:val="32"/>
                <w:lang w:val="en-GB"/>
              </w:rPr>
            </w:pPr>
            <w:r>
              <w:rPr>
                <w:rFonts w:ascii="Verdana" w:hAnsi="Verdana" w:cs="Verdana"/>
                <w:b/>
                <w:noProof/>
                <w:sz w:val="32"/>
                <w:szCs w:val="32"/>
                <w:lang w:val="en-GB"/>
              </w:rPr>
              <w:lastRenderedPageBreak/>
              <w:t>ACTIVITY A</w:t>
            </w:r>
          </w:p>
          <w:p w:rsidR="002365DD" w:rsidRPr="00045275" w:rsidRDefault="002365DD" w:rsidP="00716330">
            <w:pPr>
              <w:snapToGrid w:val="0"/>
              <w:ind w:left="360"/>
              <w:jc w:val="center"/>
              <w:rPr>
                <w:rFonts w:ascii="Verdana" w:hAnsi="Verdana" w:cs="Verdana"/>
                <w:noProof/>
                <w:sz w:val="32"/>
                <w:szCs w:val="32"/>
                <w:lang w:val="en-GB"/>
              </w:rPr>
            </w:pPr>
            <w:r>
              <w:rPr>
                <w:rFonts w:ascii="Verdana" w:hAnsi="Verdana" w:cs="Verdana"/>
                <w:noProof/>
                <w:sz w:val="22"/>
                <w:szCs w:val="32"/>
                <w:lang w:val="en-GB"/>
              </w:rPr>
              <w:t>(Listen to</w:t>
            </w:r>
            <w:r w:rsidRPr="00045275">
              <w:rPr>
                <w:rFonts w:ascii="Verdana" w:hAnsi="Verdana" w:cs="Verdana"/>
                <w:noProof/>
                <w:sz w:val="22"/>
                <w:szCs w:val="32"/>
                <w:lang w:val="en-GB"/>
              </w:rPr>
              <w:t xml:space="preserve"> a stimulus </w:t>
            </w:r>
            <w:r>
              <w:rPr>
                <w:rFonts w:ascii="Verdana" w:hAnsi="Verdana" w:cs="Verdana"/>
                <w:noProof/>
                <w:sz w:val="22"/>
                <w:szCs w:val="32"/>
                <w:lang w:val="en-GB"/>
              </w:rPr>
              <w:t xml:space="preserve">audio excerpt </w:t>
            </w:r>
            <w:r w:rsidRPr="00045275">
              <w:rPr>
                <w:rFonts w:ascii="Verdana" w:hAnsi="Verdana" w:cs="Verdana"/>
                <w:noProof/>
                <w:sz w:val="22"/>
                <w:szCs w:val="32"/>
                <w:lang w:val="en-GB"/>
              </w:rPr>
              <w:t xml:space="preserve">and identify a </w:t>
            </w:r>
            <w:r>
              <w:rPr>
                <w:rFonts w:ascii="Verdana" w:hAnsi="Verdana" w:cs="Verdana"/>
                <w:noProof/>
                <w:sz w:val="22"/>
                <w:szCs w:val="32"/>
                <w:lang w:val="en-GB"/>
              </w:rPr>
              <w:t>music</w:t>
            </w:r>
            <w:r w:rsidRPr="00045275">
              <w:rPr>
                <w:rFonts w:ascii="Verdana" w:hAnsi="Verdana" w:cs="Verdana"/>
                <w:noProof/>
                <w:sz w:val="22"/>
                <w:szCs w:val="32"/>
                <w:lang w:val="en-GB"/>
              </w:rPr>
              <w:t>-related concept it evokes</w:t>
            </w:r>
            <w:r>
              <w:rPr>
                <w:rFonts w:ascii="Verdana" w:hAnsi="Verdana" w:cs="Verdana"/>
                <w:noProof/>
                <w:sz w:val="22"/>
                <w:szCs w:val="32"/>
                <w:lang w:val="en-GB"/>
              </w:rPr>
              <w:t>.)</w:t>
            </w:r>
          </w:p>
        </w:tc>
      </w:tr>
    </w:tbl>
    <w:p w:rsidR="002365DD" w:rsidRPr="00AF2299" w:rsidRDefault="002365DD" w:rsidP="002365DD">
      <w:pPr>
        <w:rPr>
          <w:noProof/>
          <w:sz w:val="20"/>
          <w:szCs w:val="22"/>
          <w:lang w:val="en-GB"/>
        </w:rPr>
      </w:pPr>
    </w:p>
    <w:p w:rsidR="002365DD" w:rsidRPr="00F77011" w:rsidRDefault="002365DD" w:rsidP="002365DD">
      <w:pPr>
        <w:pStyle w:val="Navadensplet"/>
        <w:spacing w:before="0" w:after="0"/>
        <w:rPr>
          <w:b/>
          <w:noProof/>
          <w:sz w:val="32"/>
          <w:szCs w:val="22"/>
          <w:u w:val="single"/>
          <w:lang w:val="en-GB" w:eastAsia="en-GB"/>
        </w:rPr>
      </w:pPr>
      <w:r w:rsidRPr="00F77011">
        <w:rPr>
          <w:b/>
          <w:noProof/>
          <w:sz w:val="32"/>
          <w:szCs w:val="22"/>
          <w:u w:val="single"/>
          <w:lang w:val="en-GB" w:eastAsia="en-GB"/>
        </w:rPr>
        <w:t>Individual work</w:t>
      </w:r>
    </w:p>
    <w:p w:rsidR="002365DD" w:rsidRPr="00F77011" w:rsidRDefault="002365DD" w:rsidP="002365DD">
      <w:pPr>
        <w:rPr>
          <w:noProof/>
          <w:szCs w:val="22"/>
          <w:lang w:val="en-GB"/>
        </w:rPr>
      </w:pPr>
    </w:p>
    <w:p w:rsidR="002365DD" w:rsidRDefault="002365DD" w:rsidP="002365DD">
      <w:pPr>
        <w:numPr>
          <w:ilvl w:val="0"/>
          <w:numId w:val="7"/>
        </w:numPr>
        <w:suppressAutoHyphens/>
        <w:rPr>
          <w:noProof/>
          <w:sz w:val="32"/>
          <w:szCs w:val="28"/>
          <w:lang w:val="en-GB"/>
        </w:rPr>
      </w:pPr>
      <w:r>
        <w:rPr>
          <w:noProof/>
          <w:sz w:val="32"/>
          <w:szCs w:val="28"/>
          <w:lang w:val="en-GB"/>
        </w:rPr>
        <w:t>Using thje given terminology, id</w:t>
      </w:r>
      <w:r w:rsidRPr="00F77011">
        <w:rPr>
          <w:noProof/>
          <w:sz w:val="32"/>
          <w:szCs w:val="28"/>
          <w:lang w:val="en-GB"/>
        </w:rPr>
        <w:t xml:space="preserve">entify </w:t>
      </w:r>
      <w:r>
        <w:rPr>
          <w:noProof/>
          <w:sz w:val="32"/>
          <w:szCs w:val="28"/>
          <w:lang w:val="en-GB"/>
        </w:rPr>
        <w:t>the mu</w:t>
      </w:r>
      <w:r w:rsidRPr="00F77011">
        <w:rPr>
          <w:noProof/>
          <w:sz w:val="32"/>
          <w:szCs w:val="28"/>
          <w:lang w:val="en-GB"/>
        </w:rPr>
        <w:t xml:space="preserve">sic-related concept </w:t>
      </w:r>
      <w:r>
        <w:rPr>
          <w:noProof/>
          <w:sz w:val="32"/>
          <w:szCs w:val="28"/>
          <w:lang w:val="en-GB"/>
        </w:rPr>
        <w:t>w</w:t>
      </w:r>
      <w:r w:rsidRPr="00F77011">
        <w:rPr>
          <w:noProof/>
          <w:sz w:val="32"/>
          <w:szCs w:val="28"/>
          <w:lang w:val="en-GB"/>
        </w:rPr>
        <w:t xml:space="preserve">hich </w:t>
      </w:r>
      <w:r>
        <w:rPr>
          <w:noProof/>
          <w:sz w:val="32"/>
          <w:szCs w:val="28"/>
          <w:lang w:val="en-GB"/>
        </w:rPr>
        <w:t>corresponds with each audio excerpt (some terms may be used twice).</w:t>
      </w:r>
    </w:p>
    <w:tbl>
      <w:tblPr>
        <w:tblpPr w:leftFromText="141" w:rightFromText="141" w:vertAnchor="text" w:horzAnchor="page" w:tblpXSpec="center" w:tblpY="163"/>
        <w:tblW w:w="6204" w:type="dxa"/>
        <w:tblLayout w:type="fixed"/>
        <w:tblLook w:val="04A0" w:firstRow="1" w:lastRow="0" w:firstColumn="1" w:lastColumn="0" w:noHBand="0" w:noVBand="1"/>
      </w:tblPr>
      <w:tblGrid>
        <w:gridCol w:w="3081"/>
        <w:gridCol w:w="3081"/>
        <w:gridCol w:w="42"/>
      </w:tblGrid>
      <w:tr w:rsidR="002365DD" w:rsidRPr="00F77011" w:rsidTr="00716330">
        <w:tc>
          <w:tcPr>
            <w:tcW w:w="6204" w:type="dxa"/>
            <w:gridSpan w:val="3"/>
            <w:shd w:val="clear" w:color="auto" w:fill="auto"/>
          </w:tcPr>
          <w:p w:rsidR="002365DD" w:rsidRDefault="002365DD" w:rsidP="00716330">
            <w:pPr>
              <w:jc w:val="center"/>
              <w:rPr>
                <w:b/>
                <w:sz w:val="32"/>
                <w:u w:val="single"/>
                <w:lang w:val="en-GB"/>
              </w:rPr>
            </w:pPr>
            <w:r w:rsidRPr="00F77011">
              <w:rPr>
                <w:b/>
                <w:sz w:val="32"/>
                <w:u w:val="single"/>
                <w:lang w:val="en-GB"/>
              </w:rPr>
              <w:t>TERMINOLOGY</w:t>
            </w:r>
          </w:p>
          <w:p w:rsidR="002365DD" w:rsidRPr="00DD3B78" w:rsidRDefault="002365DD" w:rsidP="00716330">
            <w:pPr>
              <w:jc w:val="center"/>
              <w:rPr>
                <w:b/>
                <w:sz w:val="14"/>
                <w:u w:val="single"/>
                <w:lang w:val="en-GB"/>
              </w:rPr>
            </w:pPr>
          </w:p>
        </w:tc>
      </w:tr>
      <w:tr w:rsidR="002365DD" w:rsidRPr="00F77011" w:rsidTr="00716330">
        <w:trPr>
          <w:gridAfter w:val="1"/>
          <w:wAfter w:w="42" w:type="dxa"/>
          <w:trHeight w:hRule="exact" w:val="1021"/>
        </w:trPr>
        <w:tc>
          <w:tcPr>
            <w:tcW w:w="3081" w:type="dxa"/>
            <w:shd w:val="clear" w:color="auto" w:fill="auto"/>
            <w:vAlign w:val="center"/>
          </w:tcPr>
          <w:p w:rsidR="002365DD" w:rsidRPr="00F77011" w:rsidRDefault="002365DD" w:rsidP="00716330">
            <w:pPr>
              <w:jc w:val="center"/>
              <w:rPr>
                <w:sz w:val="32"/>
                <w:lang w:val="en-GB"/>
              </w:rPr>
            </w:pPr>
            <w:r w:rsidRPr="00F77011">
              <w:rPr>
                <w:sz w:val="32"/>
                <w:lang w:val="en-GB"/>
              </w:rPr>
              <w:t>rhythm</w:t>
            </w:r>
          </w:p>
          <w:p w:rsidR="002365DD" w:rsidRPr="00F77011" w:rsidRDefault="002365DD" w:rsidP="00716330">
            <w:pPr>
              <w:jc w:val="center"/>
              <w:rPr>
                <w:sz w:val="32"/>
                <w:lang w:val="en-GB"/>
              </w:rPr>
            </w:pPr>
            <w:r w:rsidRPr="00F77011">
              <w:rPr>
                <w:sz w:val="32"/>
                <w:lang w:val="en-GB"/>
              </w:rPr>
              <w:t>(</w:t>
            </w:r>
            <w:proofErr w:type="spellStart"/>
            <w:r w:rsidRPr="00F77011">
              <w:rPr>
                <w:sz w:val="32"/>
                <w:lang w:val="en-GB"/>
              </w:rPr>
              <w:t>ritem</w:t>
            </w:r>
            <w:proofErr w:type="spellEnd"/>
            <w:r w:rsidRPr="00F77011">
              <w:rPr>
                <w:sz w:val="32"/>
                <w:lang w:val="en-GB"/>
              </w:rPr>
              <w:t>)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2365DD" w:rsidRPr="00F77011" w:rsidRDefault="002365DD" w:rsidP="00716330">
            <w:pPr>
              <w:jc w:val="center"/>
              <w:rPr>
                <w:sz w:val="32"/>
                <w:lang w:val="en-GB"/>
              </w:rPr>
            </w:pPr>
            <w:r w:rsidRPr="00F77011">
              <w:rPr>
                <w:sz w:val="32"/>
                <w:lang w:val="en-GB"/>
              </w:rPr>
              <w:t>tempo</w:t>
            </w:r>
          </w:p>
          <w:p w:rsidR="002365DD" w:rsidRPr="00F77011" w:rsidRDefault="002365DD" w:rsidP="00716330">
            <w:pPr>
              <w:jc w:val="center"/>
              <w:rPr>
                <w:sz w:val="32"/>
                <w:lang w:val="en-GB"/>
              </w:rPr>
            </w:pPr>
            <w:r w:rsidRPr="00F77011">
              <w:rPr>
                <w:sz w:val="32"/>
                <w:lang w:val="en-GB"/>
              </w:rPr>
              <w:t>(</w:t>
            </w:r>
            <w:proofErr w:type="spellStart"/>
            <w:r>
              <w:rPr>
                <w:sz w:val="32"/>
                <w:lang w:val="en-GB"/>
              </w:rPr>
              <w:t>hitrost</w:t>
            </w:r>
            <w:proofErr w:type="spellEnd"/>
            <w:r w:rsidRPr="00F77011">
              <w:rPr>
                <w:sz w:val="32"/>
                <w:lang w:val="en-GB"/>
              </w:rPr>
              <w:t>)</w:t>
            </w:r>
          </w:p>
        </w:tc>
      </w:tr>
      <w:tr w:rsidR="002365DD" w:rsidRPr="00F77011" w:rsidTr="00716330">
        <w:trPr>
          <w:gridAfter w:val="1"/>
          <w:wAfter w:w="42" w:type="dxa"/>
          <w:trHeight w:hRule="exact" w:val="1021"/>
        </w:trPr>
        <w:tc>
          <w:tcPr>
            <w:tcW w:w="3081" w:type="dxa"/>
            <w:shd w:val="clear" w:color="auto" w:fill="auto"/>
            <w:vAlign w:val="center"/>
          </w:tcPr>
          <w:p w:rsidR="002365DD" w:rsidRPr="00F77011" w:rsidRDefault="002365DD" w:rsidP="00716330">
            <w:pPr>
              <w:jc w:val="center"/>
              <w:rPr>
                <w:sz w:val="32"/>
                <w:lang w:val="en-GB"/>
              </w:rPr>
            </w:pPr>
            <w:r w:rsidRPr="00F77011">
              <w:rPr>
                <w:sz w:val="32"/>
                <w:lang w:val="en-GB"/>
              </w:rPr>
              <w:t>melody</w:t>
            </w:r>
          </w:p>
          <w:p w:rsidR="002365DD" w:rsidRPr="00F77011" w:rsidRDefault="002365DD" w:rsidP="00716330">
            <w:pPr>
              <w:jc w:val="center"/>
              <w:rPr>
                <w:sz w:val="32"/>
                <w:lang w:val="en-GB"/>
              </w:rPr>
            </w:pPr>
            <w:r w:rsidRPr="00F77011">
              <w:rPr>
                <w:sz w:val="32"/>
                <w:lang w:val="en-GB"/>
              </w:rPr>
              <w:t>(</w:t>
            </w:r>
            <w:proofErr w:type="spellStart"/>
            <w:r w:rsidRPr="00F77011">
              <w:rPr>
                <w:sz w:val="32"/>
                <w:lang w:val="en-GB"/>
              </w:rPr>
              <w:t>melodija</w:t>
            </w:r>
            <w:proofErr w:type="spellEnd"/>
            <w:r w:rsidRPr="00F77011">
              <w:rPr>
                <w:sz w:val="32"/>
                <w:lang w:val="en-GB"/>
              </w:rPr>
              <w:t>)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2365DD" w:rsidRPr="00F77011" w:rsidRDefault="002365DD" w:rsidP="00716330">
            <w:pPr>
              <w:jc w:val="center"/>
              <w:rPr>
                <w:sz w:val="32"/>
                <w:lang w:val="en-GB"/>
              </w:rPr>
            </w:pPr>
            <w:r w:rsidRPr="00F77011">
              <w:rPr>
                <w:sz w:val="32"/>
                <w:lang w:val="en-GB"/>
              </w:rPr>
              <w:t>dynamics</w:t>
            </w:r>
          </w:p>
          <w:p w:rsidR="002365DD" w:rsidRPr="00F77011" w:rsidRDefault="002365DD" w:rsidP="00716330">
            <w:pPr>
              <w:jc w:val="center"/>
              <w:rPr>
                <w:sz w:val="32"/>
                <w:lang w:val="en-GB"/>
              </w:rPr>
            </w:pPr>
            <w:r w:rsidRPr="00F77011">
              <w:rPr>
                <w:sz w:val="32"/>
                <w:lang w:val="en-GB"/>
              </w:rPr>
              <w:t>(</w:t>
            </w:r>
            <w:proofErr w:type="spellStart"/>
            <w:r>
              <w:rPr>
                <w:sz w:val="32"/>
                <w:lang w:val="en-GB"/>
              </w:rPr>
              <w:t>moč</w:t>
            </w:r>
            <w:proofErr w:type="spellEnd"/>
            <w:r w:rsidRPr="00F77011">
              <w:rPr>
                <w:sz w:val="32"/>
                <w:lang w:val="en-GB"/>
              </w:rPr>
              <w:t>)</w:t>
            </w:r>
          </w:p>
        </w:tc>
      </w:tr>
      <w:tr w:rsidR="002365DD" w:rsidRPr="00F77011" w:rsidTr="00716330">
        <w:trPr>
          <w:gridAfter w:val="1"/>
          <w:wAfter w:w="42" w:type="dxa"/>
          <w:trHeight w:hRule="exact" w:val="1021"/>
        </w:trPr>
        <w:tc>
          <w:tcPr>
            <w:tcW w:w="3081" w:type="dxa"/>
            <w:shd w:val="clear" w:color="auto" w:fill="auto"/>
            <w:vAlign w:val="center"/>
          </w:tcPr>
          <w:p w:rsidR="002365DD" w:rsidRPr="00F77011" w:rsidRDefault="002365DD" w:rsidP="00716330">
            <w:pPr>
              <w:jc w:val="center"/>
              <w:rPr>
                <w:sz w:val="32"/>
                <w:lang w:val="en-GB"/>
              </w:rPr>
            </w:pPr>
            <w:r w:rsidRPr="00F77011">
              <w:rPr>
                <w:sz w:val="32"/>
                <w:lang w:val="en-GB"/>
              </w:rPr>
              <w:t>pitch</w:t>
            </w:r>
          </w:p>
          <w:p w:rsidR="002365DD" w:rsidRPr="00F77011" w:rsidRDefault="002365DD" w:rsidP="00716330">
            <w:pPr>
              <w:jc w:val="center"/>
              <w:rPr>
                <w:sz w:val="32"/>
                <w:lang w:val="en-GB"/>
              </w:rPr>
            </w:pPr>
            <w:r w:rsidRPr="00F77011">
              <w:rPr>
                <w:sz w:val="32"/>
                <w:lang w:val="en-GB"/>
              </w:rPr>
              <w:t>(</w:t>
            </w:r>
            <w:proofErr w:type="spellStart"/>
            <w:r w:rsidRPr="00F77011">
              <w:rPr>
                <w:sz w:val="32"/>
                <w:lang w:val="en-GB"/>
              </w:rPr>
              <w:t>višina</w:t>
            </w:r>
            <w:proofErr w:type="spellEnd"/>
            <w:r w:rsidRPr="00F77011">
              <w:rPr>
                <w:sz w:val="32"/>
                <w:lang w:val="en-GB"/>
              </w:rPr>
              <w:t>)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2365DD" w:rsidRPr="00F77011" w:rsidRDefault="002365DD" w:rsidP="00716330">
            <w:pPr>
              <w:jc w:val="center"/>
              <w:rPr>
                <w:sz w:val="32"/>
                <w:lang w:val="en-GB"/>
              </w:rPr>
            </w:pPr>
            <w:r w:rsidRPr="00F77011">
              <w:rPr>
                <w:sz w:val="32"/>
                <w:lang w:val="en-GB"/>
              </w:rPr>
              <w:t>round</w:t>
            </w:r>
          </w:p>
          <w:p w:rsidR="002365DD" w:rsidRPr="00F77011" w:rsidRDefault="002365DD" w:rsidP="00716330">
            <w:pPr>
              <w:jc w:val="center"/>
              <w:rPr>
                <w:sz w:val="32"/>
                <w:lang w:val="en-GB"/>
              </w:rPr>
            </w:pPr>
            <w:r w:rsidRPr="00F77011">
              <w:rPr>
                <w:sz w:val="32"/>
                <w:lang w:val="en-GB"/>
              </w:rPr>
              <w:t>(</w:t>
            </w:r>
            <w:proofErr w:type="spellStart"/>
            <w:r w:rsidRPr="00F77011">
              <w:rPr>
                <w:sz w:val="32"/>
                <w:lang w:val="en-GB"/>
              </w:rPr>
              <w:t>kanon</w:t>
            </w:r>
            <w:proofErr w:type="spellEnd"/>
            <w:r w:rsidRPr="00F77011">
              <w:rPr>
                <w:sz w:val="32"/>
                <w:lang w:val="en-GB"/>
              </w:rPr>
              <w:t>)</w:t>
            </w:r>
          </w:p>
        </w:tc>
      </w:tr>
      <w:tr w:rsidR="002365DD" w:rsidRPr="00F77011" w:rsidTr="00716330">
        <w:trPr>
          <w:gridAfter w:val="1"/>
          <w:wAfter w:w="42" w:type="dxa"/>
          <w:trHeight w:hRule="exact" w:val="1021"/>
        </w:trPr>
        <w:tc>
          <w:tcPr>
            <w:tcW w:w="3081" w:type="dxa"/>
            <w:shd w:val="clear" w:color="auto" w:fill="auto"/>
            <w:vAlign w:val="center"/>
          </w:tcPr>
          <w:p w:rsidR="002365DD" w:rsidRPr="00F77011" w:rsidRDefault="002365DD" w:rsidP="00716330">
            <w:pPr>
              <w:jc w:val="center"/>
              <w:rPr>
                <w:sz w:val="32"/>
                <w:lang w:val="en-GB"/>
              </w:rPr>
            </w:pPr>
            <w:r w:rsidRPr="00F77011">
              <w:rPr>
                <w:sz w:val="32"/>
                <w:lang w:val="en-GB"/>
              </w:rPr>
              <w:t>intonation</w:t>
            </w:r>
          </w:p>
          <w:p w:rsidR="002365DD" w:rsidRPr="00F77011" w:rsidRDefault="002365DD" w:rsidP="00716330">
            <w:pPr>
              <w:jc w:val="center"/>
              <w:rPr>
                <w:sz w:val="32"/>
                <w:lang w:val="en-GB"/>
              </w:rPr>
            </w:pPr>
            <w:r w:rsidRPr="00F77011">
              <w:rPr>
                <w:sz w:val="32"/>
                <w:lang w:val="en-GB"/>
              </w:rPr>
              <w:t>(</w:t>
            </w:r>
            <w:proofErr w:type="spellStart"/>
            <w:r w:rsidRPr="00F77011">
              <w:rPr>
                <w:sz w:val="32"/>
                <w:lang w:val="en-GB"/>
              </w:rPr>
              <w:t>intonacija</w:t>
            </w:r>
            <w:proofErr w:type="spellEnd"/>
            <w:r w:rsidRPr="00F77011">
              <w:rPr>
                <w:sz w:val="32"/>
                <w:lang w:val="en-GB"/>
              </w:rPr>
              <w:t>)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2365DD" w:rsidRPr="00F77011" w:rsidRDefault="002365DD" w:rsidP="00716330">
            <w:pPr>
              <w:jc w:val="center"/>
              <w:rPr>
                <w:sz w:val="32"/>
                <w:lang w:val="en-GB"/>
              </w:rPr>
            </w:pPr>
            <w:r w:rsidRPr="00F77011">
              <w:rPr>
                <w:sz w:val="32"/>
                <w:lang w:val="en-GB"/>
              </w:rPr>
              <w:t>harmony</w:t>
            </w:r>
          </w:p>
          <w:p w:rsidR="002365DD" w:rsidRPr="00F77011" w:rsidRDefault="002365DD" w:rsidP="00716330">
            <w:pPr>
              <w:jc w:val="center"/>
              <w:rPr>
                <w:sz w:val="32"/>
                <w:lang w:val="en-GB"/>
              </w:rPr>
            </w:pPr>
            <w:r w:rsidRPr="00F77011">
              <w:rPr>
                <w:sz w:val="32"/>
                <w:lang w:val="en-GB"/>
              </w:rPr>
              <w:t>(</w:t>
            </w:r>
            <w:proofErr w:type="spellStart"/>
            <w:r w:rsidRPr="002E0C67">
              <w:rPr>
                <w:sz w:val="32"/>
                <w:lang w:val="en-GB"/>
              </w:rPr>
              <w:t>sozvočje</w:t>
            </w:r>
            <w:proofErr w:type="spellEnd"/>
            <w:r>
              <w:rPr>
                <w:sz w:val="32"/>
                <w:lang w:val="en-GB"/>
              </w:rPr>
              <w:t>)</w:t>
            </w:r>
          </w:p>
        </w:tc>
      </w:tr>
    </w:tbl>
    <w:p w:rsidR="002365DD" w:rsidRDefault="002365DD" w:rsidP="002365DD">
      <w:pPr>
        <w:ind w:left="360"/>
        <w:rPr>
          <w:noProof/>
          <w:sz w:val="22"/>
          <w:szCs w:val="28"/>
          <w:lang w:val="en-GB"/>
        </w:rPr>
      </w:pPr>
    </w:p>
    <w:p w:rsidR="002365DD" w:rsidRDefault="002365DD" w:rsidP="002365DD">
      <w:pPr>
        <w:ind w:left="360"/>
        <w:rPr>
          <w:noProof/>
          <w:sz w:val="22"/>
          <w:szCs w:val="28"/>
          <w:lang w:val="en-GB"/>
        </w:rPr>
      </w:pPr>
    </w:p>
    <w:p w:rsidR="002365DD" w:rsidRDefault="002365DD" w:rsidP="002365DD">
      <w:pPr>
        <w:ind w:left="360"/>
        <w:rPr>
          <w:noProof/>
          <w:sz w:val="22"/>
          <w:szCs w:val="28"/>
          <w:lang w:val="en-GB"/>
        </w:rPr>
      </w:pPr>
    </w:p>
    <w:p w:rsidR="002365DD" w:rsidRDefault="002365DD" w:rsidP="002365DD">
      <w:pPr>
        <w:ind w:left="360"/>
        <w:rPr>
          <w:noProof/>
          <w:sz w:val="22"/>
          <w:szCs w:val="28"/>
          <w:lang w:val="en-GB"/>
        </w:rPr>
      </w:pPr>
    </w:p>
    <w:p w:rsidR="002365DD" w:rsidRDefault="002365DD" w:rsidP="002365DD">
      <w:pPr>
        <w:ind w:left="360"/>
        <w:rPr>
          <w:noProof/>
          <w:sz w:val="22"/>
          <w:szCs w:val="28"/>
          <w:lang w:val="en-GB"/>
        </w:rPr>
      </w:pPr>
    </w:p>
    <w:p w:rsidR="002365DD" w:rsidRDefault="002365DD" w:rsidP="002365DD">
      <w:pPr>
        <w:ind w:left="360"/>
        <w:rPr>
          <w:noProof/>
          <w:sz w:val="22"/>
          <w:szCs w:val="28"/>
          <w:lang w:val="en-GB"/>
        </w:rPr>
      </w:pPr>
    </w:p>
    <w:p w:rsidR="002365DD" w:rsidRDefault="002365DD" w:rsidP="002365DD">
      <w:pPr>
        <w:ind w:left="360"/>
        <w:rPr>
          <w:noProof/>
          <w:sz w:val="22"/>
          <w:szCs w:val="28"/>
          <w:lang w:val="en-GB"/>
        </w:rPr>
      </w:pPr>
    </w:p>
    <w:p w:rsidR="002365DD" w:rsidRDefault="002365DD" w:rsidP="002365DD">
      <w:pPr>
        <w:ind w:left="360"/>
        <w:rPr>
          <w:noProof/>
          <w:sz w:val="22"/>
          <w:szCs w:val="28"/>
          <w:lang w:val="en-GB"/>
        </w:rPr>
      </w:pPr>
    </w:p>
    <w:p w:rsidR="002365DD" w:rsidRDefault="002365DD" w:rsidP="002365DD">
      <w:pPr>
        <w:ind w:left="360"/>
        <w:rPr>
          <w:noProof/>
          <w:sz w:val="22"/>
          <w:szCs w:val="28"/>
          <w:lang w:val="en-GB"/>
        </w:rPr>
      </w:pPr>
    </w:p>
    <w:p w:rsidR="002365DD" w:rsidRDefault="002365DD" w:rsidP="002365DD">
      <w:pPr>
        <w:ind w:left="360"/>
        <w:rPr>
          <w:noProof/>
          <w:sz w:val="22"/>
          <w:szCs w:val="28"/>
          <w:lang w:val="en-GB"/>
        </w:rPr>
      </w:pPr>
    </w:p>
    <w:p w:rsidR="002365DD" w:rsidRDefault="002365DD" w:rsidP="002365DD">
      <w:pPr>
        <w:ind w:left="360"/>
        <w:rPr>
          <w:noProof/>
          <w:sz w:val="22"/>
          <w:szCs w:val="28"/>
          <w:lang w:val="en-GB"/>
        </w:rPr>
      </w:pPr>
    </w:p>
    <w:p w:rsidR="002365DD" w:rsidRDefault="002365DD" w:rsidP="002365DD">
      <w:pPr>
        <w:ind w:left="360"/>
        <w:rPr>
          <w:noProof/>
          <w:sz w:val="22"/>
          <w:szCs w:val="28"/>
          <w:lang w:val="en-GB"/>
        </w:rPr>
      </w:pPr>
    </w:p>
    <w:p w:rsidR="002365DD" w:rsidRDefault="002365DD" w:rsidP="002365DD">
      <w:pPr>
        <w:ind w:left="360"/>
        <w:rPr>
          <w:noProof/>
          <w:sz w:val="22"/>
          <w:szCs w:val="28"/>
          <w:lang w:val="en-GB"/>
        </w:rPr>
      </w:pPr>
    </w:p>
    <w:p w:rsidR="002365DD" w:rsidRDefault="002365DD" w:rsidP="002365DD">
      <w:pPr>
        <w:ind w:left="360"/>
        <w:rPr>
          <w:noProof/>
          <w:sz w:val="22"/>
          <w:szCs w:val="28"/>
          <w:lang w:val="en-GB"/>
        </w:rPr>
      </w:pPr>
    </w:p>
    <w:p w:rsidR="002365DD" w:rsidRDefault="002365DD" w:rsidP="002365DD">
      <w:pPr>
        <w:ind w:left="360"/>
        <w:rPr>
          <w:noProof/>
          <w:sz w:val="22"/>
          <w:szCs w:val="28"/>
          <w:lang w:val="en-GB"/>
        </w:rPr>
      </w:pPr>
    </w:p>
    <w:p w:rsidR="002365DD" w:rsidRDefault="002365DD" w:rsidP="002365DD">
      <w:pPr>
        <w:ind w:left="360"/>
        <w:rPr>
          <w:noProof/>
          <w:sz w:val="22"/>
          <w:szCs w:val="28"/>
          <w:lang w:val="en-GB"/>
        </w:rPr>
      </w:pPr>
    </w:p>
    <w:p w:rsidR="002365DD" w:rsidRDefault="002365DD" w:rsidP="002365DD">
      <w:pPr>
        <w:ind w:left="360"/>
        <w:rPr>
          <w:noProof/>
          <w:sz w:val="22"/>
          <w:szCs w:val="28"/>
          <w:lang w:val="en-GB"/>
        </w:rPr>
      </w:pPr>
    </w:p>
    <w:p w:rsidR="002365DD" w:rsidRDefault="002365DD" w:rsidP="002365DD">
      <w:pPr>
        <w:ind w:left="360"/>
        <w:rPr>
          <w:noProof/>
          <w:sz w:val="22"/>
          <w:szCs w:val="28"/>
          <w:lang w:val="en-GB"/>
        </w:rPr>
      </w:pPr>
    </w:p>
    <w:p w:rsidR="002365DD" w:rsidRDefault="002365DD" w:rsidP="002365DD">
      <w:pPr>
        <w:ind w:left="360"/>
        <w:rPr>
          <w:noProof/>
          <w:sz w:val="22"/>
          <w:szCs w:val="28"/>
          <w:lang w:val="en-GB"/>
        </w:rPr>
      </w:pPr>
    </w:p>
    <w:p w:rsidR="002365DD" w:rsidRPr="00DD3B78" w:rsidRDefault="002365DD" w:rsidP="002365DD">
      <w:pPr>
        <w:ind w:left="360"/>
        <w:rPr>
          <w:noProof/>
          <w:sz w:val="22"/>
          <w:szCs w:val="28"/>
          <w:lang w:val="en-GB"/>
        </w:rPr>
      </w:pPr>
    </w:p>
    <w:p w:rsidR="002365DD" w:rsidRPr="00DE7DBA" w:rsidRDefault="002365DD" w:rsidP="002365DD">
      <w:pPr>
        <w:numPr>
          <w:ilvl w:val="1"/>
          <w:numId w:val="7"/>
        </w:numPr>
        <w:suppressAutoHyphens/>
        <w:rPr>
          <w:noProof/>
          <w:sz w:val="32"/>
          <w:szCs w:val="28"/>
          <w:lang w:val="en-GB"/>
        </w:rPr>
      </w:pPr>
      <w:r w:rsidRPr="00DE7DBA">
        <w:rPr>
          <w:noProof/>
          <w:sz w:val="32"/>
          <w:szCs w:val="28"/>
          <w:lang w:val="en-GB"/>
        </w:rPr>
        <w:t>Excerpt 1 –</w:t>
      </w:r>
      <w:r w:rsidRPr="00DE7DBA">
        <w:rPr>
          <w:bCs/>
          <w:color w:val="000000"/>
          <w:sz w:val="28"/>
          <w:szCs w:val="27"/>
        </w:rPr>
        <w:t xml:space="preserve"> _______________________________________ </w:t>
      </w:r>
    </w:p>
    <w:p w:rsidR="002365DD" w:rsidRPr="00DE7DBA" w:rsidRDefault="002365DD" w:rsidP="002365DD">
      <w:pPr>
        <w:ind w:left="1080"/>
        <w:rPr>
          <w:noProof/>
          <w:sz w:val="32"/>
          <w:szCs w:val="28"/>
          <w:lang w:val="en-GB"/>
        </w:rPr>
      </w:pPr>
    </w:p>
    <w:p w:rsidR="002365DD" w:rsidRPr="00DE7DBA" w:rsidRDefault="002365DD" w:rsidP="002365DD">
      <w:pPr>
        <w:numPr>
          <w:ilvl w:val="1"/>
          <w:numId w:val="7"/>
        </w:numPr>
        <w:suppressAutoHyphens/>
        <w:rPr>
          <w:noProof/>
          <w:sz w:val="32"/>
          <w:szCs w:val="28"/>
          <w:lang w:val="en-GB"/>
        </w:rPr>
      </w:pPr>
      <w:r w:rsidRPr="00DE7DBA">
        <w:rPr>
          <w:noProof/>
          <w:sz w:val="32"/>
          <w:szCs w:val="28"/>
          <w:lang w:val="en-GB"/>
        </w:rPr>
        <w:t>Excerpt 2 – _</w:t>
      </w:r>
      <w:r w:rsidRPr="00DE7DBA">
        <w:rPr>
          <w:bCs/>
          <w:color w:val="000000"/>
          <w:sz w:val="28"/>
          <w:szCs w:val="27"/>
        </w:rPr>
        <w:t xml:space="preserve">_____________________________________ </w:t>
      </w:r>
    </w:p>
    <w:p w:rsidR="002365DD" w:rsidRPr="00DE7DBA" w:rsidRDefault="002365DD" w:rsidP="002365DD">
      <w:pPr>
        <w:pStyle w:val="Odstavekseznama"/>
        <w:rPr>
          <w:noProof/>
          <w:sz w:val="32"/>
          <w:szCs w:val="28"/>
          <w:lang w:val="en-GB"/>
        </w:rPr>
      </w:pPr>
    </w:p>
    <w:p w:rsidR="002365DD" w:rsidRPr="00DE7DBA" w:rsidRDefault="002365DD" w:rsidP="002365DD">
      <w:pPr>
        <w:numPr>
          <w:ilvl w:val="1"/>
          <w:numId w:val="7"/>
        </w:numPr>
        <w:suppressAutoHyphens/>
        <w:rPr>
          <w:noProof/>
          <w:sz w:val="32"/>
          <w:szCs w:val="28"/>
          <w:lang w:val="en-GB"/>
        </w:rPr>
      </w:pPr>
      <w:r w:rsidRPr="00DE7DBA">
        <w:rPr>
          <w:noProof/>
          <w:sz w:val="32"/>
          <w:szCs w:val="28"/>
          <w:lang w:val="en-GB"/>
        </w:rPr>
        <w:t>Excerpt 3 – _________</w:t>
      </w:r>
      <w:r w:rsidRPr="00DE7DBA">
        <w:rPr>
          <w:bCs/>
          <w:color w:val="000000"/>
          <w:sz w:val="28"/>
          <w:szCs w:val="27"/>
        </w:rPr>
        <w:t xml:space="preserve">____________________________ </w:t>
      </w:r>
    </w:p>
    <w:p w:rsidR="002365DD" w:rsidRPr="00DE7DBA" w:rsidRDefault="002365DD" w:rsidP="002365DD">
      <w:pPr>
        <w:ind w:left="1080"/>
        <w:rPr>
          <w:noProof/>
          <w:sz w:val="32"/>
          <w:szCs w:val="28"/>
          <w:lang w:val="en-GB"/>
        </w:rPr>
      </w:pPr>
    </w:p>
    <w:p w:rsidR="002365DD" w:rsidRPr="00DE7DBA" w:rsidRDefault="002365DD" w:rsidP="002365DD">
      <w:pPr>
        <w:numPr>
          <w:ilvl w:val="1"/>
          <w:numId w:val="7"/>
        </w:numPr>
        <w:suppressAutoHyphens/>
        <w:rPr>
          <w:noProof/>
          <w:sz w:val="32"/>
          <w:szCs w:val="28"/>
          <w:lang w:val="en-GB"/>
        </w:rPr>
      </w:pPr>
      <w:r w:rsidRPr="00DE7DBA">
        <w:rPr>
          <w:noProof/>
          <w:sz w:val="32"/>
          <w:szCs w:val="28"/>
          <w:lang w:val="en-GB"/>
        </w:rPr>
        <w:t xml:space="preserve">Excerpt 4 – __________________________________ </w:t>
      </w:r>
    </w:p>
    <w:p w:rsidR="002365DD" w:rsidRPr="00DE7DBA" w:rsidRDefault="002365DD" w:rsidP="002365DD">
      <w:pPr>
        <w:pStyle w:val="Odstavekseznama"/>
        <w:rPr>
          <w:noProof/>
          <w:sz w:val="32"/>
          <w:szCs w:val="28"/>
          <w:lang w:val="en-GB"/>
        </w:rPr>
      </w:pPr>
    </w:p>
    <w:p w:rsidR="002365DD" w:rsidRPr="00DE7DBA" w:rsidRDefault="002365DD" w:rsidP="002365DD">
      <w:pPr>
        <w:numPr>
          <w:ilvl w:val="1"/>
          <w:numId w:val="7"/>
        </w:numPr>
        <w:suppressAutoHyphens/>
        <w:rPr>
          <w:noProof/>
          <w:sz w:val="32"/>
          <w:szCs w:val="28"/>
          <w:lang w:val="en-GB"/>
        </w:rPr>
      </w:pPr>
      <w:r w:rsidRPr="00DE7DBA">
        <w:rPr>
          <w:noProof/>
          <w:sz w:val="32"/>
          <w:szCs w:val="28"/>
          <w:lang w:val="en-GB"/>
        </w:rPr>
        <w:t xml:space="preserve">Excerpt 5 – __________________________________ </w:t>
      </w:r>
    </w:p>
    <w:p w:rsidR="002365DD" w:rsidRPr="00DE7DBA" w:rsidRDefault="002365DD" w:rsidP="002365DD">
      <w:pPr>
        <w:pStyle w:val="Odstavekseznama"/>
        <w:rPr>
          <w:noProof/>
          <w:sz w:val="32"/>
          <w:szCs w:val="28"/>
          <w:lang w:val="en-GB"/>
        </w:rPr>
      </w:pPr>
    </w:p>
    <w:p w:rsidR="002365DD" w:rsidRPr="00DE7DBA" w:rsidRDefault="002365DD" w:rsidP="002365DD">
      <w:pPr>
        <w:numPr>
          <w:ilvl w:val="1"/>
          <w:numId w:val="7"/>
        </w:numPr>
        <w:suppressAutoHyphens/>
        <w:rPr>
          <w:noProof/>
          <w:sz w:val="32"/>
          <w:szCs w:val="28"/>
          <w:lang w:val="en-GB"/>
        </w:rPr>
      </w:pPr>
      <w:r w:rsidRPr="00DE7DBA">
        <w:rPr>
          <w:noProof/>
          <w:sz w:val="32"/>
          <w:szCs w:val="28"/>
          <w:lang w:val="en-GB"/>
        </w:rPr>
        <w:t>Excerpt 6 – __________________________________</w:t>
      </w:r>
    </w:p>
    <w:p w:rsidR="002365DD" w:rsidRPr="00DE7DBA" w:rsidRDefault="002365DD" w:rsidP="002365DD">
      <w:pPr>
        <w:pStyle w:val="Odstavekseznama"/>
        <w:rPr>
          <w:noProof/>
          <w:sz w:val="32"/>
          <w:szCs w:val="28"/>
          <w:lang w:val="en-GB"/>
        </w:rPr>
      </w:pPr>
    </w:p>
    <w:p w:rsidR="002365DD" w:rsidRPr="00DE7DBA" w:rsidRDefault="002365DD" w:rsidP="002365DD">
      <w:pPr>
        <w:numPr>
          <w:ilvl w:val="1"/>
          <w:numId w:val="7"/>
        </w:numPr>
        <w:suppressAutoHyphens/>
        <w:rPr>
          <w:noProof/>
          <w:sz w:val="32"/>
          <w:szCs w:val="28"/>
          <w:lang w:val="en-GB"/>
        </w:rPr>
      </w:pPr>
      <w:r w:rsidRPr="00DE7DBA">
        <w:rPr>
          <w:noProof/>
          <w:sz w:val="32"/>
          <w:szCs w:val="28"/>
          <w:lang w:val="en-GB"/>
        </w:rPr>
        <w:t>Excerpt 7 – __________________________________</w:t>
      </w:r>
    </w:p>
    <w:p w:rsidR="002365DD" w:rsidRPr="00DE7DBA" w:rsidRDefault="002365DD" w:rsidP="002365DD">
      <w:pPr>
        <w:pStyle w:val="Odstavekseznama"/>
        <w:rPr>
          <w:noProof/>
          <w:sz w:val="32"/>
          <w:szCs w:val="28"/>
          <w:lang w:val="en-GB"/>
        </w:rPr>
      </w:pPr>
    </w:p>
    <w:p w:rsidR="002365DD" w:rsidRPr="00DE7DBA" w:rsidRDefault="002365DD" w:rsidP="002365DD">
      <w:pPr>
        <w:numPr>
          <w:ilvl w:val="1"/>
          <w:numId w:val="7"/>
        </w:numPr>
        <w:suppressAutoHyphens/>
        <w:rPr>
          <w:noProof/>
          <w:sz w:val="32"/>
          <w:szCs w:val="28"/>
          <w:lang w:val="en-GB"/>
        </w:rPr>
      </w:pPr>
      <w:r w:rsidRPr="00DE7DBA">
        <w:rPr>
          <w:noProof/>
          <w:sz w:val="32"/>
          <w:szCs w:val="28"/>
          <w:lang w:val="en-GB"/>
        </w:rPr>
        <w:t>Excerpt 8 – __________________________________</w:t>
      </w:r>
    </w:p>
    <w:p w:rsidR="002365DD" w:rsidRPr="00AF2299" w:rsidRDefault="002365DD" w:rsidP="002365DD">
      <w:pPr>
        <w:ind w:left="708"/>
        <w:rPr>
          <w:noProof/>
          <w:sz w:val="20"/>
          <w:lang w:val="en-GB"/>
        </w:rPr>
      </w:pPr>
      <w:r>
        <w:rPr>
          <w:lang w:val="en-GB"/>
        </w:rPr>
        <w:br w:type="page"/>
      </w:r>
    </w:p>
    <w:tbl>
      <w:tblPr>
        <w:tblW w:w="9577" w:type="dxa"/>
        <w:tblCellSpacing w:w="20" w:type="dxa"/>
        <w:tblInd w:w="-1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7"/>
      </w:tblGrid>
      <w:tr w:rsidR="002365DD" w:rsidRPr="00753929" w:rsidTr="00716330">
        <w:trPr>
          <w:tblCellSpacing w:w="20" w:type="dxa"/>
        </w:trPr>
        <w:tc>
          <w:tcPr>
            <w:tcW w:w="9497" w:type="dxa"/>
            <w:shd w:val="clear" w:color="auto" w:fill="auto"/>
          </w:tcPr>
          <w:p w:rsidR="002365DD" w:rsidRPr="00753929" w:rsidRDefault="002365DD" w:rsidP="00716330">
            <w:pPr>
              <w:snapToGrid w:val="0"/>
              <w:jc w:val="center"/>
              <w:rPr>
                <w:rFonts w:ascii="Verdana" w:hAnsi="Verdana" w:cs="Verdana"/>
                <w:b/>
                <w:noProof/>
                <w:sz w:val="32"/>
                <w:szCs w:val="32"/>
                <w:lang w:val="en-GB"/>
              </w:rPr>
            </w:pPr>
            <w:r w:rsidRPr="00753929">
              <w:rPr>
                <w:rFonts w:ascii="Verdana" w:hAnsi="Verdana" w:cs="Verdana"/>
                <w:b/>
                <w:noProof/>
                <w:sz w:val="32"/>
                <w:szCs w:val="32"/>
                <w:lang w:val="en-GB"/>
              </w:rPr>
              <w:lastRenderedPageBreak/>
              <w:t>ACTIVITY B</w:t>
            </w:r>
          </w:p>
          <w:p w:rsidR="002365DD" w:rsidRPr="00753929" w:rsidRDefault="002365DD" w:rsidP="00716330">
            <w:pPr>
              <w:snapToGrid w:val="0"/>
              <w:jc w:val="center"/>
              <w:rPr>
                <w:rFonts w:ascii="Verdana" w:hAnsi="Verdana" w:cs="Verdana"/>
                <w:noProof/>
                <w:sz w:val="32"/>
                <w:szCs w:val="32"/>
                <w:lang w:val="en-GB"/>
              </w:rPr>
            </w:pPr>
            <w:r w:rsidRPr="00753929">
              <w:rPr>
                <w:rFonts w:ascii="Verdana" w:hAnsi="Verdana" w:cs="Verdana"/>
                <w:noProof/>
                <w:sz w:val="22"/>
                <w:szCs w:val="32"/>
                <w:lang w:val="en-GB"/>
              </w:rPr>
              <w:t>(If required, write down the concept, definition, law, formula etc.)</w:t>
            </w:r>
          </w:p>
        </w:tc>
      </w:tr>
    </w:tbl>
    <w:p w:rsidR="002365DD" w:rsidRPr="00AF2299" w:rsidRDefault="002365DD" w:rsidP="002365DD">
      <w:pPr>
        <w:rPr>
          <w:noProof/>
          <w:sz w:val="20"/>
          <w:szCs w:val="22"/>
          <w:lang w:val="en-GB"/>
        </w:rPr>
      </w:pPr>
    </w:p>
    <w:p w:rsidR="002365DD" w:rsidRDefault="002365DD" w:rsidP="002365DD">
      <w:pPr>
        <w:pStyle w:val="Navadensplet"/>
        <w:spacing w:before="0" w:after="0"/>
        <w:rPr>
          <w:b/>
          <w:noProof/>
          <w:sz w:val="28"/>
          <w:szCs w:val="22"/>
          <w:u w:val="single"/>
          <w:lang w:val="en-GB" w:eastAsia="en-GB"/>
        </w:rPr>
      </w:pPr>
      <w:r>
        <w:rPr>
          <w:b/>
          <w:noProof/>
          <w:sz w:val="28"/>
          <w:szCs w:val="22"/>
          <w:u w:val="single"/>
          <w:lang w:val="en-GB" w:eastAsia="en-GB"/>
        </w:rPr>
        <w:t>Pair-</w:t>
      </w:r>
      <w:r w:rsidRPr="000345E4">
        <w:rPr>
          <w:b/>
          <w:noProof/>
          <w:sz w:val="28"/>
          <w:szCs w:val="22"/>
          <w:u w:val="single"/>
          <w:lang w:val="en-GB" w:eastAsia="en-GB"/>
        </w:rPr>
        <w:t>work</w:t>
      </w:r>
    </w:p>
    <w:p w:rsidR="002365DD" w:rsidRPr="00AF2299" w:rsidRDefault="002365DD" w:rsidP="002365DD">
      <w:pPr>
        <w:pStyle w:val="Navadensplet"/>
        <w:spacing w:before="0" w:after="0"/>
        <w:rPr>
          <w:noProof/>
          <w:sz w:val="20"/>
          <w:szCs w:val="22"/>
          <w:lang w:val="en-GB" w:eastAsia="en-GB"/>
        </w:rPr>
      </w:pPr>
    </w:p>
    <w:p w:rsidR="002365DD" w:rsidRPr="00936445" w:rsidRDefault="002365DD" w:rsidP="002365DD">
      <w:pPr>
        <w:numPr>
          <w:ilvl w:val="0"/>
          <w:numId w:val="8"/>
        </w:numPr>
        <w:suppressAutoHyphens/>
        <w:rPr>
          <w:noProof/>
          <w:sz w:val="28"/>
          <w:szCs w:val="22"/>
          <w:lang w:val="en-GB"/>
        </w:rPr>
      </w:pPr>
      <w:r>
        <w:rPr>
          <w:noProof/>
          <w:sz w:val="28"/>
          <w:szCs w:val="22"/>
          <w:lang w:val="en-GB"/>
        </w:rPr>
        <w:t>M</w:t>
      </w:r>
      <w:r w:rsidRPr="00936445">
        <w:rPr>
          <w:noProof/>
          <w:sz w:val="28"/>
          <w:szCs w:val="22"/>
          <w:lang w:val="en-GB"/>
        </w:rPr>
        <w:t xml:space="preserve">atch up each </w:t>
      </w:r>
      <w:r>
        <w:rPr>
          <w:noProof/>
          <w:sz w:val="28"/>
          <w:szCs w:val="22"/>
          <w:lang w:val="en-GB"/>
        </w:rPr>
        <w:t>definition</w:t>
      </w:r>
      <w:r w:rsidRPr="00936445">
        <w:rPr>
          <w:noProof/>
          <w:sz w:val="28"/>
          <w:szCs w:val="22"/>
          <w:lang w:val="en-GB"/>
        </w:rPr>
        <w:t xml:space="preserve"> (in Slovene</w:t>
      </w:r>
      <w:r>
        <w:rPr>
          <w:noProof/>
          <w:sz w:val="28"/>
          <w:szCs w:val="22"/>
          <w:lang w:val="en-GB"/>
        </w:rPr>
        <w:t xml:space="preserve"> language</w:t>
      </w:r>
      <w:r w:rsidRPr="00936445">
        <w:rPr>
          <w:noProof/>
          <w:sz w:val="28"/>
          <w:szCs w:val="22"/>
          <w:lang w:val="en-GB"/>
        </w:rPr>
        <w:t xml:space="preserve">) with its </w:t>
      </w:r>
      <w:r>
        <w:rPr>
          <w:noProof/>
          <w:sz w:val="28"/>
          <w:szCs w:val="22"/>
          <w:lang w:val="en-GB"/>
        </w:rPr>
        <w:t>English-language equivalent</w:t>
      </w:r>
      <w:r w:rsidRPr="00936445">
        <w:rPr>
          <w:noProof/>
          <w:sz w:val="28"/>
          <w:szCs w:val="22"/>
          <w:lang w:val="en-GB"/>
        </w:rPr>
        <w:t>.</w:t>
      </w:r>
    </w:p>
    <w:p w:rsidR="002365DD" w:rsidRDefault="002365DD" w:rsidP="002365DD">
      <w:pPr>
        <w:rPr>
          <w:noProof/>
          <w:sz w:val="22"/>
          <w:szCs w:val="22"/>
          <w:lang w:val="en-GB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6"/>
        <w:gridCol w:w="1559"/>
      </w:tblGrid>
      <w:tr w:rsidR="002365DD" w:rsidRPr="00367256" w:rsidTr="00716330">
        <w:tc>
          <w:tcPr>
            <w:tcW w:w="8506" w:type="dxa"/>
            <w:shd w:val="clear" w:color="auto" w:fill="DDD9C3"/>
          </w:tcPr>
          <w:p w:rsidR="002365DD" w:rsidRPr="00367256" w:rsidRDefault="002365DD" w:rsidP="00716330">
            <w:pPr>
              <w:jc w:val="center"/>
              <w:rPr>
                <w:b/>
                <w:noProof/>
                <w:sz w:val="28"/>
                <w:szCs w:val="22"/>
                <w:lang w:val="en-GB"/>
              </w:rPr>
            </w:pPr>
            <w:r w:rsidRPr="00367256">
              <w:rPr>
                <w:b/>
                <w:noProof/>
                <w:sz w:val="28"/>
                <w:szCs w:val="22"/>
                <w:lang w:val="en-GB"/>
              </w:rPr>
              <w:t>DEFINITION</w:t>
            </w:r>
          </w:p>
        </w:tc>
        <w:tc>
          <w:tcPr>
            <w:tcW w:w="1559" w:type="dxa"/>
            <w:shd w:val="clear" w:color="auto" w:fill="DDD9C3"/>
          </w:tcPr>
          <w:p w:rsidR="002365DD" w:rsidRPr="00367256" w:rsidRDefault="002365DD" w:rsidP="00716330">
            <w:pPr>
              <w:jc w:val="center"/>
              <w:rPr>
                <w:b/>
                <w:noProof/>
                <w:sz w:val="28"/>
                <w:szCs w:val="22"/>
                <w:lang w:val="en-GB"/>
              </w:rPr>
            </w:pPr>
            <w:r>
              <w:rPr>
                <w:b/>
                <w:noProof/>
                <w:sz w:val="28"/>
                <w:szCs w:val="22"/>
                <w:lang w:val="en-GB"/>
              </w:rPr>
              <w:t>ENGLISH</w:t>
            </w:r>
          </w:p>
        </w:tc>
      </w:tr>
      <w:tr w:rsidR="002365DD" w:rsidRPr="00367256" w:rsidTr="00716330">
        <w:trPr>
          <w:trHeight w:hRule="exact" w:val="801"/>
        </w:trPr>
        <w:tc>
          <w:tcPr>
            <w:tcW w:w="8506" w:type="dxa"/>
            <w:shd w:val="clear" w:color="auto" w:fill="auto"/>
            <w:vAlign w:val="center"/>
          </w:tcPr>
          <w:p w:rsidR="002365DD" w:rsidRPr="00367256" w:rsidRDefault="002365DD" w:rsidP="00716330">
            <w:pPr>
              <w:rPr>
                <w:sz w:val="32"/>
              </w:rPr>
            </w:pPr>
            <w:r>
              <w:rPr>
                <w:noProof/>
                <w:sz w:val="32"/>
                <w:szCs w:val="22"/>
                <w:lang w:val="en-GB"/>
              </w:rPr>
              <w:t xml:space="preserve">… </w:t>
            </w:r>
            <w:r w:rsidRPr="003409E0">
              <w:rPr>
                <w:noProof/>
                <w:sz w:val="32"/>
                <w:szCs w:val="22"/>
                <w:lang w:val="en-GB"/>
              </w:rPr>
              <w:t xml:space="preserve">refers to the </w:t>
            </w:r>
            <w:r w:rsidRPr="00CA172B">
              <w:rPr>
                <w:noProof/>
                <w:sz w:val="32"/>
                <w:szCs w:val="22"/>
                <w:lang w:val="en-GB"/>
              </w:rPr>
              <w:t xml:space="preserve">speed at </w:t>
            </w:r>
            <w:r>
              <w:rPr>
                <w:noProof/>
                <w:sz w:val="32"/>
                <w:szCs w:val="22"/>
                <w:lang w:val="en-GB"/>
              </w:rPr>
              <w:t>which a piece of music is played.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65DD" w:rsidRPr="00BD6CB2" w:rsidRDefault="002365DD" w:rsidP="00716330">
            <w:pPr>
              <w:jc w:val="center"/>
              <w:rPr>
                <w:b/>
                <w:noProof/>
                <w:sz w:val="32"/>
                <w:szCs w:val="22"/>
                <w:lang w:val="en-GB"/>
              </w:rPr>
            </w:pPr>
          </w:p>
        </w:tc>
      </w:tr>
      <w:tr w:rsidR="002365DD" w:rsidRPr="00367256" w:rsidTr="00716330">
        <w:trPr>
          <w:trHeight w:hRule="exact" w:val="854"/>
        </w:trPr>
        <w:tc>
          <w:tcPr>
            <w:tcW w:w="8506" w:type="dxa"/>
            <w:shd w:val="clear" w:color="auto" w:fill="auto"/>
            <w:vAlign w:val="center"/>
          </w:tcPr>
          <w:p w:rsidR="002365DD" w:rsidRPr="00367256" w:rsidRDefault="002365DD" w:rsidP="00716330">
            <w:pPr>
              <w:rPr>
                <w:sz w:val="32"/>
              </w:rPr>
            </w:pPr>
            <w:r>
              <w:rPr>
                <w:noProof/>
                <w:sz w:val="32"/>
                <w:szCs w:val="22"/>
                <w:lang w:val="en-GB"/>
              </w:rPr>
              <w:t xml:space="preserve">… refers to the </w:t>
            </w:r>
            <w:r w:rsidRPr="003409E0">
              <w:rPr>
                <w:noProof/>
                <w:sz w:val="32"/>
                <w:szCs w:val="22"/>
                <w:lang w:val="en-GB"/>
              </w:rPr>
              <w:t>arrangement of notes according to their relative duration and relative accentuation.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65DD" w:rsidRPr="00BD6CB2" w:rsidRDefault="002365DD" w:rsidP="00716330">
            <w:pPr>
              <w:jc w:val="center"/>
              <w:rPr>
                <w:b/>
                <w:noProof/>
                <w:sz w:val="32"/>
                <w:szCs w:val="22"/>
                <w:lang w:val="en-GB"/>
              </w:rPr>
            </w:pPr>
          </w:p>
        </w:tc>
      </w:tr>
      <w:tr w:rsidR="002365DD" w:rsidRPr="00367256" w:rsidTr="00716330">
        <w:trPr>
          <w:trHeight w:hRule="exact" w:val="839"/>
        </w:trPr>
        <w:tc>
          <w:tcPr>
            <w:tcW w:w="8506" w:type="dxa"/>
            <w:shd w:val="clear" w:color="auto" w:fill="auto"/>
            <w:vAlign w:val="center"/>
          </w:tcPr>
          <w:p w:rsidR="002365DD" w:rsidRPr="00367256" w:rsidRDefault="002365DD" w:rsidP="00716330">
            <w:pPr>
              <w:rPr>
                <w:sz w:val="32"/>
              </w:rPr>
            </w:pPr>
            <w:r>
              <w:rPr>
                <w:noProof/>
                <w:sz w:val="32"/>
                <w:szCs w:val="22"/>
                <w:lang w:val="en-GB"/>
              </w:rPr>
              <w:t>… refers to t</w:t>
            </w:r>
            <w:r w:rsidRPr="003409E0">
              <w:rPr>
                <w:noProof/>
                <w:sz w:val="32"/>
                <w:szCs w:val="22"/>
                <w:lang w:val="en-GB"/>
              </w:rPr>
              <w:t>he</w:t>
            </w:r>
            <w:r>
              <w:rPr>
                <w:noProof/>
                <w:sz w:val="32"/>
                <w:szCs w:val="22"/>
                <w:lang w:val="en-GB"/>
              </w:rPr>
              <w:t xml:space="preserve"> height or depth of a sound, that is, its frequency of vibrations.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65DD" w:rsidRPr="00BD6CB2" w:rsidRDefault="002365DD" w:rsidP="00716330">
            <w:pPr>
              <w:jc w:val="center"/>
              <w:rPr>
                <w:b/>
                <w:noProof/>
                <w:sz w:val="32"/>
                <w:szCs w:val="22"/>
                <w:lang w:val="en-GB"/>
              </w:rPr>
            </w:pPr>
          </w:p>
        </w:tc>
      </w:tr>
      <w:tr w:rsidR="002365DD" w:rsidRPr="00367256" w:rsidTr="00716330">
        <w:trPr>
          <w:trHeight w:hRule="exact" w:val="1140"/>
        </w:trPr>
        <w:tc>
          <w:tcPr>
            <w:tcW w:w="8506" w:type="dxa"/>
            <w:shd w:val="clear" w:color="auto" w:fill="auto"/>
            <w:vAlign w:val="center"/>
          </w:tcPr>
          <w:p w:rsidR="002365DD" w:rsidRPr="00367256" w:rsidRDefault="002365DD" w:rsidP="00716330">
            <w:pPr>
              <w:rPr>
                <w:noProof/>
                <w:sz w:val="32"/>
                <w:szCs w:val="22"/>
                <w:lang w:val="en-GB"/>
              </w:rPr>
            </w:pPr>
            <w:r w:rsidRPr="002E06D4">
              <w:rPr>
                <w:noProof/>
                <w:sz w:val="32"/>
                <w:szCs w:val="22"/>
                <w:lang w:val="en-GB"/>
              </w:rPr>
              <w:t xml:space="preserve">… </w:t>
            </w:r>
            <w:r>
              <w:rPr>
                <w:noProof/>
                <w:sz w:val="32"/>
                <w:szCs w:val="22"/>
                <w:lang w:val="en-GB"/>
              </w:rPr>
              <w:t xml:space="preserve">refers to the </w:t>
            </w:r>
            <w:r w:rsidRPr="00CA172B">
              <w:rPr>
                <w:noProof/>
                <w:sz w:val="32"/>
                <w:szCs w:val="22"/>
                <w:lang w:val="en-GB"/>
              </w:rPr>
              <w:t xml:space="preserve">exactness of pitch or lack of it </w:t>
            </w:r>
            <w:r>
              <w:rPr>
                <w:noProof/>
                <w:sz w:val="32"/>
                <w:szCs w:val="22"/>
                <w:lang w:val="en-GB"/>
              </w:rPr>
              <w:t>in playing or singing.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65DD" w:rsidRPr="00BD6CB2" w:rsidRDefault="002365DD" w:rsidP="00716330">
            <w:pPr>
              <w:jc w:val="center"/>
              <w:rPr>
                <w:b/>
                <w:noProof/>
                <w:sz w:val="32"/>
                <w:szCs w:val="22"/>
                <w:lang w:val="en-GB"/>
              </w:rPr>
            </w:pPr>
          </w:p>
        </w:tc>
      </w:tr>
      <w:tr w:rsidR="002365DD" w:rsidRPr="00367256" w:rsidTr="00716330">
        <w:trPr>
          <w:trHeight w:hRule="exact" w:val="859"/>
        </w:trPr>
        <w:tc>
          <w:tcPr>
            <w:tcW w:w="8506" w:type="dxa"/>
            <w:shd w:val="clear" w:color="auto" w:fill="auto"/>
            <w:vAlign w:val="center"/>
          </w:tcPr>
          <w:p w:rsidR="002365DD" w:rsidRPr="00367256" w:rsidRDefault="002365DD" w:rsidP="00716330">
            <w:pPr>
              <w:rPr>
                <w:noProof/>
                <w:sz w:val="32"/>
                <w:szCs w:val="22"/>
                <w:lang w:val="en-GB"/>
              </w:rPr>
            </w:pPr>
            <w:r>
              <w:rPr>
                <w:noProof/>
                <w:sz w:val="32"/>
                <w:szCs w:val="22"/>
                <w:lang w:val="en-GB"/>
              </w:rPr>
              <w:t>… refers to t</w:t>
            </w:r>
            <w:r w:rsidRPr="00CA172B">
              <w:rPr>
                <w:noProof/>
                <w:sz w:val="32"/>
                <w:szCs w:val="22"/>
                <w:lang w:val="en-GB"/>
              </w:rPr>
              <w:t>he levels of sound, loud or soft, in a piece of music.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65DD" w:rsidRPr="00BD6CB2" w:rsidRDefault="002365DD" w:rsidP="00716330">
            <w:pPr>
              <w:jc w:val="center"/>
              <w:rPr>
                <w:b/>
                <w:noProof/>
                <w:sz w:val="32"/>
                <w:szCs w:val="22"/>
                <w:lang w:val="en-GB"/>
              </w:rPr>
            </w:pPr>
          </w:p>
        </w:tc>
      </w:tr>
    </w:tbl>
    <w:p w:rsidR="002365DD" w:rsidRDefault="002365DD" w:rsidP="002365DD">
      <w:pPr>
        <w:rPr>
          <w:noProof/>
          <w:sz w:val="22"/>
          <w:szCs w:val="22"/>
          <w:lang w:val="en-GB"/>
        </w:rPr>
      </w:pPr>
    </w:p>
    <w:p w:rsidR="002365DD" w:rsidRDefault="002365DD" w:rsidP="002365DD">
      <w:pPr>
        <w:rPr>
          <w:noProof/>
          <w:sz w:val="22"/>
          <w:szCs w:val="22"/>
          <w:lang w:val="en-GB"/>
        </w:rPr>
      </w:pPr>
    </w:p>
    <w:p w:rsidR="002365DD" w:rsidRDefault="002365DD" w:rsidP="002365DD">
      <w:pPr>
        <w:rPr>
          <w:noProof/>
          <w:sz w:val="22"/>
          <w:szCs w:val="22"/>
          <w:lang w:val="en-GB"/>
        </w:rPr>
      </w:pPr>
    </w:p>
    <w:tbl>
      <w:tblPr>
        <w:tblW w:w="4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3542"/>
      </w:tblGrid>
      <w:tr w:rsidR="002365DD" w:rsidRPr="00367256" w:rsidTr="00716330">
        <w:trPr>
          <w:jc w:val="center"/>
        </w:trPr>
        <w:tc>
          <w:tcPr>
            <w:tcW w:w="4537" w:type="dxa"/>
            <w:gridSpan w:val="2"/>
            <w:shd w:val="clear" w:color="auto" w:fill="DDD9C3"/>
          </w:tcPr>
          <w:p w:rsidR="002365DD" w:rsidRPr="00367256" w:rsidRDefault="002365DD" w:rsidP="00716330">
            <w:pPr>
              <w:jc w:val="center"/>
              <w:rPr>
                <w:b/>
                <w:noProof/>
                <w:sz w:val="28"/>
                <w:szCs w:val="22"/>
                <w:lang w:val="en-GB"/>
              </w:rPr>
            </w:pPr>
            <w:r>
              <w:rPr>
                <w:b/>
                <w:noProof/>
                <w:sz w:val="28"/>
                <w:szCs w:val="22"/>
                <w:lang w:val="en-GB"/>
              </w:rPr>
              <w:t>TERM</w:t>
            </w:r>
          </w:p>
        </w:tc>
      </w:tr>
      <w:tr w:rsidR="002365DD" w:rsidRPr="00367256" w:rsidTr="00716330">
        <w:trPr>
          <w:trHeight w:hRule="exact" w:val="851"/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2365DD" w:rsidRPr="00BD6CB2" w:rsidRDefault="002365DD" w:rsidP="00716330">
            <w:pPr>
              <w:jc w:val="center"/>
              <w:rPr>
                <w:b/>
                <w:noProof/>
                <w:sz w:val="32"/>
                <w:szCs w:val="22"/>
                <w:lang w:val="en-GB"/>
              </w:rPr>
            </w:pPr>
            <w:r w:rsidRPr="00BD6CB2">
              <w:rPr>
                <w:b/>
                <w:noProof/>
                <w:sz w:val="32"/>
                <w:szCs w:val="22"/>
                <w:lang w:val="en-GB"/>
              </w:rPr>
              <w:t>1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2365DD" w:rsidRPr="00CA172B" w:rsidRDefault="002365DD" w:rsidP="00716330">
            <w:pPr>
              <w:rPr>
                <w:noProof/>
                <w:sz w:val="32"/>
                <w:szCs w:val="22"/>
                <w:lang w:val="en-GB"/>
              </w:rPr>
            </w:pPr>
            <w:r>
              <w:rPr>
                <w:sz w:val="32"/>
              </w:rPr>
              <w:t>intonacija</w:t>
            </w:r>
          </w:p>
        </w:tc>
      </w:tr>
      <w:tr w:rsidR="002365DD" w:rsidRPr="00367256" w:rsidTr="00716330">
        <w:trPr>
          <w:trHeight w:hRule="exact" w:val="851"/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2365DD" w:rsidRPr="00BD6CB2" w:rsidRDefault="002365DD" w:rsidP="00716330">
            <w:pPr>
              <w:jc w:val="center"/>
              <w:rPr>
                <w:b/>
                <w:noProof/>
                <w:sz w:val="32"/>
                <w:szCs w:val="22"/>
                <w:lang w:val="en-GB"/>
              </w:rPr>
            </w:pPr>
            <w:r w:rsidRPr="00BD6CB2">
              <w:rPr>
                <w:b/>
                <w:noProof/>
                <w:sz w:val="32"/>
                <w:szCs w:val="22"/>
                <w:lang w:val="en-GB"/>
              </w:rPr>
              <w:t>2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2365DD" w:rsidRPr="003409E0" w:rsidRDefault="002365DD" w:rsidP="00716330">
            <w:pPr>
              <w:rPr>
                <w:noProof/>
                <w:sz w:val="32"/>
                <w:szCs w:val="22"/>
                <w:lang w:val="en-GB"/>
              </w:rPr>
            </w:pPr>
            <w:r>
              <w:rPr>
                <w:sz w:val="32"/>
              </w:rPr>
              <w:t>moč</w:t>
            </w:r>
          </w:p>
        </w:tc>
      </w:tr>
      <w:tr w:rsidR="002365DD" w:rsidRPr="00367256" w:rsidTr="00716330">
        <w:trPr>
          <w:trHeight w:hRule="exact" w:val="851"/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2365DD" w:rsidRPr="00BD6CB2" w:rsidRDefault="002365DD" w:rsidP="00716330">
            <w:pPr>
              <w:jc w:val="center"/>
              <w:rPr>
                <w:b/>
                <w:noProof/>
                <w:sz w:val="32"/>
                <w:szCs w:val="22"/>
                <w:lang w:val="en-GB"/>
              </w:rPr>
            </w:pPr>
            <w:r w:rsidRPr="00BD6CB2">
              <w:rPr>
                <w:b/>
                <w:noProof/>
                <w:sz w:val="32"/>
                <w:szCs w:val="22"/>
                <w:lang w:val="en-GB"/>
              </w:rPr>
              <w:t>3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2365DD" w:rsidRPr="00CA172B" w:rsidRDefault="002365DD" w:rsidP="00716330">
            <w:pPr>
              <w:rPr>
                <w:noProof/>
                <w:sz w:val="32"/>
                <w:szCs w:val="22"/>
                <w:lang w:val="en-GB"/>
              </w:rPr>
            </w:pPr>
            <w:r>
              <w:rPr>
                <w:sz w:val="32"/>
              </w:rPr>
              <w:t>hitrost</w:t>
            </w:r>
          </w:p>
        </w:tc>
      </w:tr>
      <w:tr w:rsidR="002365DD" w:rsidRPr="00367256" w:rsidTr="00716330">
        <w:trPr>
          <w:trHeight w:hRule="exact" w:val="851"/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2365DD" w:rsidRPr="00BD6CB2" w:rsidRDefault="002365DD" w:rsidP="00716330">
            <w:pPr>
              <w:jc w:val="center"/>
              <w:rPr>
                <w:b/>
                <w:noProof/>
                <w:sz w:val="32"/>
                <w:szCs w:val="22"/>
                <w:lang w:val="en-GB"/>
              </w:rPr>
            </w:pPr>
            <w:r w:rsidRPr="00BD6CB2">
              <w:rPr>
                <w:b/>
                <w:noProof/>
                <w:sz w:val="32"/>
                <w:szCs w:val="22"/>
                <w:lang w:val="en-GB"/>
              </w:rPr>
              <w:t>4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2365DD" w:rsidRPr="00367256" w:rsidRDefault="002365DD" w:rsidP="00716330">
            <w:pPr>
              <w:rPr>
                <w:noProof/>
                <w:sz w:val="32"/>
                <w:szCs w:val="22"/>
                <w:lang w:val="en-GB"/>
              </w:rPr>
            </w:pPr>
            <w:r>
              <w:rPr>
                <w:noProof/>
                <w:sz w:val="32"/>
                <w:szCs w:val="22"/>
                <w:lang w:val="en-GB"/>
              </w:rPr>
              <w:t>višina</w:t>
            </w:r>
          </w:p>
        </w:tc>
      </w:tr>
      <w:tr w:rsidR="002365DD" w:rsidRPr="00367256" w:rsidTr="00716330">
        <w:trPr>
          <w:trHeight w:hRule="exact" w:val="851"/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2365DD" w:rsidRPr="00BD6CB2" w:rsidRDefault="002365DD" w:rsidP="00716330">
            <w:pPr>
              <w:jc w:val="center"/>
              <w:rPr>
                <w:b/>
                <w:noProof/>
                <w:sz w:val="32"/>
                <w:szCs w:val="22"/>
                <w:lang w:val="en-GB"/>
              </w:rPr>
            </w:pPr>
            <w:r w:rsidRPr="00BD6CB2">
              <w:rPr>
                <w:b/>
                <w:noProof/>
                <w:sz w:val="32"/>
                <w:szCs w:val="22"/>
                <w:lang w:val="en-GB"/>
              </w:rPr>
              <w:t>5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2365DD" w:rsidRPr="00CA172B" w:rsidRDefault="002365DD" w:rsidP="00716330">
            <w:pPr>
              <w:rPr>
                <w:noProof/>
                <w:sz w:val="32"/>
                <w:szCs w:val="22"/>
                <w:lang w:val="en-GB"/>
              </w:rPr>
            </w:pPr>
            <w:r>
              <w:rPr>
                <w:noProof/>
                <w:sz w:val="32"/>
                <w:szCs w:val="22"/>
                <w:lang w:val="en-GB"/>
              </w:rPr>
              <w:t>ritem</w:t>
            </w:r>
          </w:p>
        </w:tc>
      </w:tr>
    </w:tbl>
    <w:p w:rsidR="002365DD" w:rsidRPr="00AF2299" w:rsidRDefault="002365DD" w:rsidP="002365DD">
      <w:pPr>
        <w:rPr>
          <w:noProof/>
          <w:sz w:val="20"/>
          <w:lang w:val="en-GB"/>
        </w:rPr>
      </w:pPr>
      <w:r>
        <w:rPr>
          <w:noProof/>
          <w:lang w:val="en-GB"/>
        </w:rPr>
        <w:br w:type="page"/>
      </w:r>
    </w:p>
    <w:tbl>
      <w:tblPr>
        <w:tblW w:w="9577" w:type="dxa"/>
        <w:tblCellSpacing w:w="20" w:type="dxa"/>
        <w:tblInd w:w="-1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7"/>
      </w:tblGrid>
      <w:tr w:rsidR="002365DD" w:rsidRPr="00753929" w:rsidTr="00716330">
        <w:trPr>
          <w:tblCellSpacing w:w="20" w:type="dxa"/>
        </w:trPr>
        <w:tc>
          <w:tcPr>
            <w:tcW w:w="9497" w:type="dxa"/>
            <w:shd w:val="clear" w:color="auto" w:fill="auto"/>
          </w:tcPr>
          <w:p w:rsidR="002365DD" w:rsidRPr="00753929" w:rsidRDefault="002365DD" w:rsidP="00716330">
            <w:pPr>
              <w:snapToGrid w:val="0"/>
              <w:jc w:val="center"/>
              <w:rPr>
                <w:rFonts w:ascii="Verdana" w:hAnsi="Verdana" w:cs="Verdana"/>
                <w:b/>
                <w:noProof/>
                <w:sz w:val="32"/>
                <w:szCs w:val="32"/>
                <w:lang w:val="en-GB"/>
              </w:rPr>
            </w:pPr>
            <w:r w:rsidRPr="00753929">
              <w:rPr>
                <w:rFonts w:ascii="Verdana" w:hAnsi="Verdana" w:cs="Verdana"/>
                <w:b/>
                <w:noProof/>
                <w:sz w:val="32"/>
                <w:szCs w:val="32"/>
                <w:lang w:val="en-GB"/>
              </w:rPr>
              <w:lastRenderedPageBreak/>
              <w:t>ACTIVITY C</w:t>
            </w:r>
          </w:p>
          <w:p w:rsidR="002365DD" w:rsidRPr="00753929" w:rsidRDefault="002365DD" w:rsidP="00716330">
            <w:pPr>
              <w:snapToGrid w:val="0"/>
              <w:ind w:left="1800"/>
              <w:rPr>
                <w:rFonts w:ascii="Verdana" w:hAnsi="Verdana" w:cs="Verdana"/>
                <w:b/>
                <w:noProof/>
                <w:sz w:val="32"/>
                <w:szCs w:val="32"/>
                <w:lang w:val="en-GB"/>
              </w:rPr>
            </w:pPr>
            <w:r w:rsidRPr="00753929">
              <w:rPr>
                <w:rFonts w:ascii="Verdana" w:hAnsi="Verdana"/>
                <w:noProof/>
                <w:sz w:val="22"/>
                <w:szCs w:val="22"/>
                <w:lang w:val="en-GB"/>
              </w:rPr>
              <w:t>(Identify a suitable poetry type and write the poem.)</w:t>
            </w:r>
          </w:p>
        </w:tc>
      </w:tr>
    </w:tbl>
    <w:p w:rsidR="002365DD" w:rsidRPr="00AF2299" w:rsidRDefault="002365DD" w:rsidP="002365DD">
      <w:pPr>
        <w:rPr>
          <w:noProof/>
          <w:sz w:val="20"/>
          <w:lang w:val="en-GB"/>
        </w:rPr>
      </w:pPr>
    </w:p>
    <w:p w:rsidR="002365DD" w:rsidRPr="00C71518" w:rsidRDefault="002365DD" w:rsidP="002365DD">
      <w:pPr>
        <w:rPr>
          <w:b/>
          <w:noProof/>
          <w:sz w:val="28"/>
          <w:u w:val="single"/>
          <w:lang w:val="en-GB"/>
        </w:rPr>
      </w:pPr>
      <w:r>
        <w:rPr>
          <w:b/>
          <w:noProof/>
          <w:sz w:val="28"/>
          <w:u w:val="single"/>
          <w:lang w:val="en-GB"/>
        </w:rPr>
        <w:t>Group</w:t>
      </w:r>
      <w:r w:rsidRPr="00C71518">
        <w:rPr>
          <w:b/>
          <w:noProof/>
          <w:sz w:val="28"/>
          <w:u w:val="single"/>
          <w:lang w:val="en-GB"/>
        </w:rPr>
        <w:t>-work</w:t>
      </w:r>
    </w:p>
    <w:p w:rsidR="002365DD" w:rsidRPr="00AF2299" w:rsidRDefault="002365DD" w:rsidP="002365DD">
      <w:pPr>
        <w:rPr>
          <w:noProof/>
          <w:sz w:val="20"/>
          <w:lang w:val="en-GB"/>
        </w:rPr>
      </w:pPr>
    </w:p>
    <w:p w:rsidR="002365DD" w:rsidRDefault="002365DD" w:rsidP="002365DD">
      <w:pPr>
        <w:numPr>
          <w:ilvl w:val="0"/>
          <w:numId w:val="9"/>
        </w:numPr>
        <w:suppressAutoHyphens/>
        <w:rPr>
          <w:noProof/>
          <w:sz w:val="28"/>
          <w:lang w:val="en-GB"/>
        </w:rPr>
      </w:pPr>
      <w:r>
        <w:rPr>
          <w:noProof/>
          <w:sz w:val="28"/>
          <w:lang w:val="en-GB"/>
        </w:rPr>
        <w:t>The task of each group is to try and write three different poems about one of the aforementioned music-related concepts or a specific artist, band, composer or musical instrument.</w:t>
      </w:r>
    </w:p>
    <w:p w:rsidR="002365DD" w:rsidRDefault="002365DD" w:rsidP="002365DD">
      <w:pPr>
        <w:ind w:left="360"/>
        <w:rPr>
          <w:noProof/>
          <w:sz w:val="28"/>
          <w:lang w:val="en-GB"/>
        </w:rPr>
      </w:pPr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7"/>
      </w:tblGrid>
      <w:tr w:rsidR="002365DD" w:rsidRPr="00367256" w:rsidTr="00716330">
        <w:tc>
          <w:tcPr>
            <w:tcW w:w="9387" w:type="dxa"/>
            <w:shd w:val="clear" w:color="auto" w:fill="DDD9C3"/>
          </w:tcPr>
          <w:p w:rsidR="002365DD" w:rsidRPr="005B1CF7" w:rsidRDefault="002365DD" w:rsidP="00716330">
            <w:pPr>
              <w:jc w:val="center"/>
              <w:rPr>
                <w:b/>
                <w:noProof/>
                <w:sz w:val="32"/>
                <w:lang w:val="en-GB"/>
              </w:rPr>
            </w:pPr>
            <w:r>
              <w:rPr>
                <w:b/>
                <w:noProof/>
                <w:sz w:val="32"/>
                <w:lang w:val="en-GB"/>
              </w:rPr>
              <w:t xml:space="preserve">FORM 1 - </w:t>
            </w:r>
            <w:r w:rsidRPr="005B1CF7">
              <w:rPr>
                <w:b/>
                <w:noProof/>
                <w:sz w:val="32"/>
                <w:lang w:val="en-GB"/>
              </w:rPr>
              <w:t>ACROSTIC</w:t>
            </w:r>
          </w:p>
        </w:tc>
      </w:tr>
      <w:tr w:rsidR="002365DD" w:rsidRPr="002D00DF" w:rsidTr="00716330">
        <w:tc>
          <w:tcPr>
            <w:tcW w:w="9387" w:type="dxa"/>
            <w:shd w:val="clear" w:color="auto" w:fill="auto"/>
          </w:tcPr>
          <w:p w:rsidR="002365DD" w:rsidRPr="00AE37B8" w:rsidRDefault="002365DD" w:rsidP="00716330">
            <w:pPr>
              <w:rPr>
                <w:noProof/>
                <w:sz w:val="28"/>
                <w:lang w:val="en-GB"/>
              </w:rPr>
            </w:pPr>
          </w:p>
          <w:p w:rsidR="002365DD" w:rsidRPr="00AE37B8" w:rsidRDefault="002365DD" w:rsidP="00716330">
            <w:pPr>
              <w:rPr>
                <w:noProof/>
                <w:sz w:val="28"/>
                <w:lang w:val="en-GB"/>
              </w:rPr>
            </w:pPr>
          </w:p>
          <w:p w:rsidR="002365DD" w:rsidRPr="00AE37B8" w:rsidRDefault="002365DD" w:rsidP="00716330">
            <w:pPr>
              <w:rPr>
                <w:noProof/>
                <w:sz w:val="28"/>
                <w:lang w:val="en-GB"/>
              </w:rPr>
            </w:pPr>
          </w:p>
          <w:p w:rsidR="002365DD" w:rsidRDefault="002365DD" w:rsidP="00716330">
            <w:pPr>
              <w:rPr>
                <w:noProof/>
                <w:sz w:val="28"/>
                <w:lang w:val="en-GB"/>
              </w:rPr>
            </w:pPr>
          </w:p>
          <w:p w:rsidR="002365DD" w:rsidRDefault="002365DD" w:rsidP="00716330">
            <w:pPr>
              <w:rPr>
                <w:noProof/>
                <w:sz w:val="28"/>
                <w:lang w:val="en-GB"/>
              </w:rPr>
            </w:pPr>
          </w:p>
          <w:p w:rsidR="002365DD" w:rsidRDefault="002365DD" w:rsidP="00716330">
            <w:pPr>
              <w:rPr>
                <w:noProof/>
                <w:sz w:val="28"/>
                <w:lang w:val="en-GB"/>
              </w:rPr>
            </w:pPr>
          </w:p>
          <w:p w:rsidR="002365DD" w:rsidRDefault="002365DD" w:rsidP="00716330">
            <w:pPr>
              <w:rPr>
                <w:noProof/>
                <w:sz w:val="28"/>
                <w:lang w:val="en-GB"/>
              </w:rPr>
            </w:pPr>
          </w:p>
          <w:p w:rsidR="002365DD" w:rsidRDefault="002365DD" w:rsidP="00716330">
            <w:pPr>
              <w:rPr>
                <w:noProof/>
                <w:sz w:val="28"/>
                <w:lang w:val="en-GB"/>
              </w:rPr>
            </w:pPr>
          </w:p>
          <w:p w:rsidR="002365DD" w:rsidRDefault="002365DD" w:rsidP="00716330">
            <w:pPr>
              <w:rPr>
                <w:noProof/>
                <w:sz w:val="28"/>
                <w:lang w:val="en-GB"/>
              </w:rPr>
            </w:pPr>
          </w:p>
          <w:p w:rsidR="002365DD" w:rsidRDefault="002365DD" w:rsidP="00716330">
            <w:pPr>
              <w:rPr>
                <w:noProof/>
                <w:sz w:val="28"/>
                <w:lang w:val="en-GB"/>
              </w:rPr>
            </w:pPr>
          </w:p>
          <w:p w:rsidR="002365DD" w:rsidRDefault="002365DD" w:rsidP="00716330">
            <w:pPr>
              <w:rPr>
                <w:noProof/>
                <w:sz w:val="28"/>
                <w:lang w:val="en-GB"/>
              </w:rPr>
            </w:pPr>
          </w:p>
          <w:p w:rsidR="002365DD" w:rsidRPr="00AE37B8" w:rsidRDefault="002365DD" w:rsidP="00716330">
            <w:pPr>
              <w:rPr>
                <w:noProof/>
                <w:sz w:val="28"/>
                <w:lang w:val="en-GB"/>
              </w:rPr>
            </w:pPr>
          </w:p>
          <w:p w:rsidR="002365DD" w:rsidRDefault="002365DD" w:rsidP="00716330">
            <w:pPr>
              <w:rPr>
                <w:noProof/>
                <w:sz w:val="28"/>
                <w:lang w:val="en-GB"/>
              </w:rPr>
            </w:pPr>
          </w:p>
          <w:p w:rsidR="002365DD" w:rsidRDefault="002365DD" w:rsidP="00716330">
            <w:pPr>
              <w:rPr>
                <w:noProof/>
                <w:sz w:val="28"/>
                <w:lang w:val="en-GB"/>
              </w:rPr>
            </w:pPr>
          </w:p>
          <w:p w:rsidR="002365DD" w:rsidRDefault="002365DD" w:rsidP="00716330">
            <w:pPr>
              <w:rPr>
                <w:noProof/>
                <w:sz w:val="28"/>
                <w:lang w:val="en-GB"/>
              </w:rPr>
            </w:pPr>
          </w:p>
          <w:p w:rsidR="002365DD" w:rsidRDefault="002365DD" w:rsidP="00716330">
            <w:pPr>
              <w:rPr>
                <w:noProof/>
                <w:sz w:val="28"/>
                <w:lang w:val="en-GB"/>
              </w:rPr>
            </w:pPr>
          </w:p>
          <w:p w:rsidR="002365DD" w:rsidRDefault="002365DD" w:rsidP="00716330">
            <w:pPr>
              <w:rPr>
                <w:noProof/>
                <w:sz w:val="28"/>
                <w:lang w:val="en-GB"/>
              </w:rPr>
            </w:pPr>
          </w:p>
          <w:p w:rsidR="002365DD" w:rsidRDefault="002365DD" w:rsidP="00716330">
            <w:pPr>
              <w:rPr>
                <w:noProof/>
                <w:sz w:val="28"/>
                <w:lang w:val="en-GB"/>
              </w:rPr>
            </w:pPr>
          </w:p>
          <w:p w:rsidR="002365DD" w:rsidRPr="00AE37B8" w:rsidRDefault="002365DD" w:rsidP="00716330">
            <w:pPr>
              <w:rPr>
                <w:noProof/>
                <w:sz w:val="28"/>
                <w:lang w:val="en-GB"/>
              </w:rPr>
            </w:pPr>
          </w:p>
          <w:p w:rsidR="002365DD" w:rsidRPr="00AE37B8" w:rsidRDefault="002365DD" w:rsidP="00716330">
            <w:pPr>
              <w:rPr>
                <w:noProof/>
                <w:sz w:val="28"/>
                <w:lang w:val="en-GB"/>
              </w:rPr>
            </w:pPr>
          </w:p>
          <w:p w:rsidR="002365DD" w:rsidRPr="00AE37B8" w:rsidRDefault="002365DD" w:rsidP="00716330">
            <w:pPr>
              <w:rPr>
                <w:noProof/>
                <w:sz w:val="28"/>
                <w:lang w:val="en-GB"/>
              </w:rPr>
            </w:pPr>
          </w:p>
          <w:p w:rsidR="002365DD" w:rsidRPr="00AE37B8" w:rsidRDefault="002365DD" w:rsidP="00716330">
            <w:pPr>
              <w:rPr>
                <w:noProof/>
                <w:sz w:val="28"/>
                <w:lang w:val="en-GB"/>
              </w:rPr>
            </w:pPr>
          </w:p>
          <w:p w:rsidR="002365DD" w:rsidRPr="00AE37B8" w:rsidRDefault="002365DD" w:rsidP="00716330">
            <w:pPr>
              <w:rPr>
                <w:noProof/>
                <w:sz w:val="28"/>
                <w:lang w:val="en-GB"/>
              </w:rPr>
            </w:pPr>
          </w:p>
          <w:p w:rsidR="002365DD" w:rsidRPr="00AE37B8" w:rsidRDefault="002365DD" w:rsidP="00716330">
            <w:pPr>
              <w:rPr>
                <w:noProof/>
                <w:sz w:val="28"/>
                <w:lang w:val="en-GB"/>
              </w:rPr>
            </w:pPr>
          </w:p>
          <w:p w:rsidR="002365DD" w:rsidRPr="00AE37B8" w:rsidRDefault="002365DD" w:rsidP="00716330">
            <w:pPr>
              <w:rPr>
                <w:noProof/>
                <w:sz w:val="28"/>
                <w:lang w:val="en-GB"/>
              </w:rPr>
            </w:pPr>
          </w:p>
          <w:p w:rsidR="002365DD" w:rsidRPr="00AE37B8" w:rsidRDefault="002365DD" w:rsidP="00716330">
            <w:pPr>
              <w:rPr>
                <w:noProof/>
                <w:sz w:val="28"/>
                <w:lang w:val="en-GB"/>
              </w:rPr>
            </w:pPr>
          </w:p>
          <w:p w:rsidR="002365DD" w:rsidRDefault="002365DD" w:rsidP="00716330">
            <w:pPr>
              <w:rPr>
                <w:noProof/>
                <w:sz w:val="28"/>
                <w:lang w:val="en-GB"/>
              </w:rPr>
            </w:pPr>
          </w:p>
          <w:p w:rsidR="002365DD" w:rsidRDefault="002365DD" w:rsidP="00716330">
            <w:pPr>
              <w:rPr>
                <w:noProof/>
                <w:sz w:val="28"/>
                <w:lang w:val="en-GB"/>
              </w:rPr>
            </w:pPr>
          </w:p>
          <w:p w:rsidR="002365DD" w:rsidRPr="00AE37B8" w:rsidRDefault="002365DD" w:rsidP="00716330">
            <w:pPr>
              <w:rPr>
                <w:noProof/>
                <w:sz w:val="28"/>
                <w:lang w:val="en-GB"/>
              </w:rPr>
            </w:pPr>
          </w:p>
          <w:p w:rsidR="002365DD" w:rsidRPr="00AE37B8" w:rsidRDefault="002365DD" w:rsidP="00716330">
            <w:pPr>
              <w:rPr>
                <w:noProof/>
                <w:sz w:val="28"/>
                <w:lang w:val="en-GB"/>
              </w:rPr>
            </w:pPr>
          </w:p>
          <w:p w:rsidR="002365DD" w:rsidRPr="00AE37B8" w:rsidRDefault="002365DD" w:rsidP="00716330">
            <w:pPr>
              <w:rPr>
                <w:noProof/>
                <w:sz w:val="28"/>
                <w:lang w:val="en-GB"/>
              </w:rPr>
            </w:pPr>
          </w:p>
          <w:p w:rsidR="002365DD" w:rsidRPr="00AE37B8" w:rsidRDefault="002365DD" w:rsidP="00716330">
            <w:pPr>
              <w:rPr>
                <w:noProof/>
                <w:sz w:val="28"/>
                <w:lang w:val="en-GB"/>
              </w:rPr>
            </w:pPr>
          </w:p>
          <w:p w:rsidR="002365DD" w:rsidRPr="00AE37B8" w:rsidRDefault="002365DD" w:rsidP="00716330">
            <w:pPr>
              <w:rPr>
                <w:noProof/>
                <w:sz w:val="28"/>
                <w:lang w:val="en-GB"/>
              </w:rPr>
            </w:pPr>
          </w:p>
        </w:tc>
      </w:tr>
    </w:tbl>
    <w:p w:rsidR="002365DD" w:rsidRDefault="002365DD" w:rsidP="002365DD">
      <w:r>
        <w:br w:type="page"/>
      </w:r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7"/>
      </w:tblGrid>
      <w:tr w:rsidR="002365DD" w:rsidRPr="00367256" w:rsidTr="00716330">
        <w:tc>
          <w:tcPr>
            <w:tcW w:w="9387" w:type="dxa"/>
            <w:shd w:val="clear" w:color="auto" w:fill="DDD9C3"/>
          </w:tcPr>
          <w:p w:rsidR="002365DD" w:rsidRPr="005B1CF7" w:rsidRDefault="002365DD" w:rsidP="00716330">
            <w:pPr>
              <w:jc w:val="center"/>
              <w:rPr>
                <w:b/>
                <w:noProof/>
                <w:sz w:val="32"/>
                <w:lang w:val="en-GB"/>
              </w:rPr>
            </w:pPr>
            <w:r>
              <w:rPr>
                <w:b/>
                <w:noProof/>
                <w:sz w:val="32"/>
                <w:lang w:val="en-GB"/>
              </w:rPr>
              <w:lastRenderedPageBreak/>
              <w:t>FORM 2 - HAIKU</w:t>
            </w:r>
          </w:p>
        </w:tc>
      </w:tr>
      <w:tr w:rsidR="002365DD" w:rsidRPr="00BB02F1" w:rsidTr="00716330">
        <w:tc>
          <w:tcPr>
            <w:tcW w:w="9387" w:type="dxa"/>
            <w:shd w:val="clear" w:color="auto" w:fill="auto"/>
          </w:tcPr>
          <w:p w:rsidR="002365DD" w:rsidRDefault="002365DD" w:rsidP="00716330">
            <w:pPr>
              <w:rPr>
                <w:noProof/>
                <w:sz w:val="28"/>
                <w:lang w:val="en-GB"/>
              </w:rPr>
            </w:pPr>
          </w:p>
          <w:p w:rsidR="002365DD" w:rsidRDefault="002365DD" w:rsidP="00716330">
            <w:pPr>
              <w:rPr>
                <w:noProof/>
                <w:sz w:val="28"/>
                <w:lang w:val="en-GB"/>
              </w:rPr>
            </w:pPr>
          </w:p>
          <w:p w:rsidR="002365DD" w:rsidRDefault="002365DD" w:rsidP="00716330">
            <w:pPr>
              <w:rPr>
                <w:noProof/>
                <w:sz w:val="28"/>
                <w:lang w:val="en-GB"/>
              </w:rPr>
            </w:pPr>
          </w:p>
          <w:p w:rsidR="002365DD" w:rsidRDefault="002365DD" w:rsidP="00716330">
            <w:pPr>
              <w:rPr>
                <w:noProof/>
                <w:sz w:val="28"/>
                <w:lang w:val="en-GB"/>
              </w:rPr>
            </w:pPr>
          </w:p>
          <w:p w:rsidR="002365DD" w:rsidRDefault="002365DD" w:rsidP="00716330">
            <w:pPr>
              <w:rPr>
                <w:noProof/>
                <w:sz w:val="28"/>
                <w:lang w:val="en-GB"/>
              </w:rPr>
            </w:pPr>
          </w:p>
          <w:p w:rsidR="002365DD" w:rsidRDefault="002365DD" w:rsidP="00716330">
            <w:pPr>
              <w:rPr>
                <w:noProof/>
                <w:sz w:val="28"/>
                <w:lang w:val="en-GB"/>
              </w:rPr>
            </w:pPr>
          </w:p>
          <w:p w:rsidR="002365DD" w:rsidRDefault="002365DD" w:rsidP="00716330">
            <w:pPr>
              <w:rPr>
                <w:noProof/>
                <w:sz w:val="28"/>
                <w:lang w:val="en-GB"/>
              </w:rPr>
            </w:pPr>
          </w:p>
          <w:p w:rsidR="002365DD" w:rsidRDefault="002365DD" w:rsidP="00716330">
            <w:pPr>
              <w:rPr>
                <w:noProof/>
                <w:sz w:val="28"/>
                <w:lang w:val="en-GB"/>
              </w:rPr>
            </w:pPr>
          </w:p>
          <w:p w:rsidR="002365DD" w:rsidRDefault="002365DD" w:rsidP="00716330">
            <w:pPr>
              <w:rPr>
                <w:noProof/>
                <w:sz w:val="28"/>
                <w:lang w:val="en-GB"/>
              </w:rPr>
            </w:pPr>
          </w:p>
          <w:p w:rsidR="002365DD" w:rsidRDefault="002365DD" w:rsidP="00716330">
            <w:pPr>
              <w:rPr>
                <w:noProof/>
                <w:sz w:val="28"/>
                <w:lang w:val="en-GB"/>
              </w:rPr>
            </w:pPr>
          </w:p>
          <w:p w:rsidR="002365DD" w:rsidRDefault="002365DD" w:rsidP="00716330">
            <w:pPr>
              <w:rPr>
                <w:noProof/>
                <w:sz w:val="28"/>
                <w:lang w:val="en-GB"/>
              </w:rPr>
            </w:pPr>
          </w:p>
          <w:p w:rsidR="002365DD" w:rsidRDefault="002365DD" w:rsidP="00716330">
            <w:pPr>
              <w:rPr>
                <w:noProof/>
                <w:sz w:val="28"/>
                <w:lang w:val="en-GB"/>
              </w:rPr>
            </w:pPr>
          </w:p>
          <w:p w:rsidR="002365DD" w:rsidRDefault="002365DD" w:rsidP="00716330">
            <w:pPr>
              <w:rPr>
                <w:noProof/>
                <w:sz w:val="28"/>
                <w:lang w:val="en-GB"/>
              </w:rPr>
            </w:pPr>
          </w:p>
          <w:p w:rsidR="002365DD" w:rsidRDefault="002365DD" w:rsidP="00716330">
            <w:pPr>
              <w:rPr>
                <w:noProof/>
                <w:sz w:val="28"/>
                <w:lang w:val="en-GB"/>
              </w:rPr>
            </w:pPr>
          </w:p>
          <w:p w:rsidR="002365DD" w:rsidRDefault="002365DD" w:rsidP="00716330">
            <w:pPr>
              <w:rPr>
                <w:noProof/>
                <w:sz w:val="28"/>
                <w:lang w:val="en-GB"/>
              </w:rPr>
            </w:pPr>
          </w:p>
          <w:p w:rsidR="002365DD" w:rsidRDefault="002365DD" w:rsidP="00716330">
            <w:pPr>
              <w:rPr>
                <w:noProof/>
                <w:sz w:val="28"/>
                <w:lang w:val="en-GB"/>
              </w:rPr>
            </w:pPr>
          </w:p>
          <w:p w:rsidR="002365DD" w:rsidRDefault="002365DD" w:rsidP="00716330">
            <w:pPr>
              <w:rPr>
                <w:noProof/>
                <w:sz w:val="28"/>
                <w:lang w:val="en-GB"/>
              </w:rPr>
            </w:pPr>
          </w:p>
          <w:p w:rsidR="002365DD" w:rsidRDefault="002365DD" w:rsidP="00716330">
            <w:pPr>
              <w:rPr>
                <w:noProof/>
                <w:sz w:val="28"/>
                <w:lang w:val="en-GB"/>
              </w:rPr>
            </w:pPr>
          </w:p>
          <w:p w:rsidR="002365DD" w:rsidRDefault="002365DD" w:rsidP="00716330">
            <w:pPr>
              <w:rPr>
                <w:noProof/>
                <w:sz w:val="28"/>
                <w:lang w:val="en-GB"/>
              </w:rPr>
            </w:pPr>
          </w:p>
          <w:p w:rsidR="002365DD" w:rsidRPr="002D00DF" w:rsidRDefault="002365DD" w:rsidP="00716330">
            <w:pPr>
              <w:jc w:val="center"/>
              <w:rPr>
                <w:noProof/>
                <w:sz w:val="28"/>
                <w:lang w:val="en-GB"/>
              </w:rPr>
            </w:pPr>
          </w:p>
        </w:tc>
      </w:tr>
    </w:tbl>
    <w:p w:rsidR="002365DD" w:rsidRDefault="002365DD" w:rsidP="002365DD"/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9246"/>
        <w:gridCol w:w="141"/>
      </w:tblGrid>
      <w:tr w:rsidR="002365DD" w:rsidRPr="00367256" w:rsidTr="00606663">
        <w:trPr>
          <w:gridBefore w:val="1"/>
          <w:wBefore w:w="678" w:type="dxa"/>
        </w:trPr>
        <w:tc>
          <w:tcPr>
            <w:tcW w:w="9387" w:type="dxa"/>
            <w:gridSpan w:val="2"/>
            <w:shd w:val="clear" w:color="auto" w:fill="DDD9C3"/>
          </w:tcPr>
          <w:p w:rsidR="002365DD" w:rsidRPr="005B1CF7" w:rsidRDefault="002365DD" w:rsidP="00716330">
            <w:pPr>
              <w:jc w:val="center"/>
              <w:rPr>
                <w:b/>
                <w:noProof/>
                <w:sz w:val="32"/>
                <w:lang w:val="en-GB"/>
              </w:rPr>
            </w:pPr>
            <w:r>
              <w:rPr>
                <w:b/>
                <w:noProof/>
                <w:sz w:val="32"/>
                <w:lang w:val="en-GB"/>
              </w:rPr>
              <w:t xml:space="preserve">FORM 3 - </w:t>
            </w:r>
            <w:r w:rsidRPr="005B1CF7">
              <w:rPr>
                <w:b/>
                <w:noProof/>
                <w:sz w:val="32"/>
                <w:lang w:val="en-GB"/>
              </w:rPr>
              <w:t>CINQUAIN</w:t>
            </w:r>
          </w:p>
        </w:tc>
      </w:tr>
      <w:tr w:rsidR="002365DD" w:rsidRPr="00367256" w:rsidTr="00606663">
        <w:trPr>
          <w:gridBefore w:val="1"/>
          <w:wBefore w:w="678" w:type="dxa"/>
        </w:trPr>
        <w:tc>
          <w:tcPr>
            <w:tcW w:w="9387" w:type="dxa"/>
            <w:gridSpan w:val="2"/>
            <w:shd w:val="clear" w:color="auto" w:fill="auto"/>
          </w:tcPr>
          <w:p w:rsidR="002365DD" w:rsidRDefault="002365DD" w:rsidP="00716330">
            <w:pPr>
              <w:rPr>
                <w:noProof/>
                <w:sz w:val="28"/>
                <w:lang w:val="en-GB"/>
              </w:rPr>
            </w:pPr>
          </w:p>
          <w:p w:rsidR="002365DD" w:rsidRDefault="002365DD" w:rsidP="00716330">
            <w:pPr>
              <w:rPr>
                <w:noProof/>
                <w:sz w:val="28"/>
                <w:lang w:val="en-GB"/>
              </w:rPr>
            </w:pPr>
          </w:p>
          <w:p w:rsidR="002365DD" w:rsidRDefault="002365DD" w:rsidP="00716330">
            <w:pPr>
              <w:rPr>
                <w:noProof/>
                <w:sz w:val="28"/>
                <w:lang w:val="en-GB"/>
              </w:rPr>
            </w:pPr>
          </w:p>
          <w:p w:rsidR="002365DD" w:rsidRDefault="002365DD" w:rsidP="00716330">
            <w:pPr>
              <w:rPr>
                <w:noProof/>
                <w:sz w:val="28"/>
                <w:lang w:val="en-GB"/>
              </w:rPr>
            </w:pPr>
          </w:p>
          <w:p w:rsidR="002365DD" w:rsidRDefault="002365DD" w:rsidP="00716330">
            <w:pPr>
              <w:rPr>
                <w:noProof/>
                <w:sz w:val="28"/>
                <w:lang w:val="en-GB"/>
              </w:rPr>
            </w:pPr>
          </w:p>
          <w:p w:rsidR="002365DD" w:rsidRDefault="002365DD" w:rsidP="00716330">
            <w:pPr>
              <w:rPr>
                <w:noProof/>
                <w:sz w:val="28"/>
                <w:lang w:val="en-GB"/>
              </w:rPr>
            </w:pPr>
          </w:p>
          <w:p w:rsidR="002365DD" w:rsidRDefault="002365DD" w:rsidP="00716330">
            <w:pPr>
              <w:rPr>
                <w:noProof/>
                <w:sz w:val="28"/>
                <w:lang w:val="en-GB"/>
              </w:rPr>
            </w:pPr>
          </w:p>
          <w:p w:rsidR="002365DD" w:rsidRDefault="002365DD" w:rsidP="00716330">
            <w:pPr>
              <w:rPr>
                <w:noProof/>
                <w:sz w:val="28"/>
                <w:lang w:val="en-GB"/>
              </w:rPr>
            </w:pPr>
          </w:p>
          <w:p w:rsidR="002365DD" w:rsidRDefault="002365DD" w:rsidP="00716330">
            <w:pPr>
              <w:rPr>
                <w:noProof/>
                <w:sz w:val="28"/>
                <w:lang w:val="en-GB"/>
              </w:rPr>
            </w:pPr>
          </w:p>
          <w:p w:rsidR="002365DD" w:rsidRDefault="002365DD" w:rsidP="00716330">
            <w:pPr>
              <w:rPr>
                <w:noProof/>
                <w:sz w:val="28"/>
                <w:lang w:val="en-GB"/>
              </w:rPr>
            </w:pPr>
          </w:p>
          <w:p w:rsidR="002365DD" w:rsidRDefault="002365DD" w:rsidP="00716330">
            <w:pPr>
              <w:rPr>
                <w:noProof/>
                <w:sz w:val="28"/>
                <w:lang w:val="en-GB"/>
              </w:rPr>
            </w:pPr>
          </w:p>
          <w:p w:rsidR="002365DD" w:rsidRDefault="002365DD" w:rsidP="00716330">
            <w:pPr>
              <w:rPr>
                <w:noProof/>
                <w:sz w:val="28"/>
                <w:lang w:val="en-GB"/>
              </w:rPr>
            </w:pPr>
          </w:p>
          <w:p w:rsidR="002365DD" w:rsidRDefault="002365DD" w:rsidP="00716330">
            <w:pPr>
              <w:rPr>
                <w:noProof/>
                <w:sz w:val="28"/>
                <w:lang w:val="en-GB"/>
              </w:rPr>
            </w:pPr>
          </w:p>
          <w:p w:rsidR="002365DD" w:rsidRDefault="002365DD" w:rsidP="00716330">
            <w:pPr>
              <w:rPr>
                <w:noProof/>
                <w:sz w:val="28"/>
                <w:lang w:val="en-GB"/>
              </w:rPr>
            </w:pPr>
          </w:p>
          <w:p w:rsidR="002365DD" w:rsidRDefault="002365DD" w:rsidP="00716330">
            <w:pPr>
              <w:rPr>
                <w:noProof/>
                <w:sz w:val="28"/>
                <w:lang w:val="en-GB"/>
              </w:rPr>
            </w:pPr>
          </w:p>
          <w:p w:rsidR="002365DD" w:rsidRDefault="002365DD" w:rsidP="00716330">
            <w:pPr>
              <w:rPr>
                <w:noProof/>
                <w:sz w:val="28"/>
                <w:lang w:val="en-GB"/>
              </w:rPr>
            </w:pPr>
          </w:p>
          <w:p w:rsidR="002365DD" w:rsidRDefault="002365DD" w:rsidP="00716330">
            <w:pPr>
              <w:rPr>
                <w:noProof/>
                <w:sz w:val="28"/>
                <w:lang w:val="en-GB"/>
              </w:rPr>
            </w:pPr>
          </w:p>
          <w:p w:rsidR="002365DD" w:rsidRDefault="002365DD" w:rsidP="00716330">
            <w:pPr>
              <w:rPr>
                <w:noProof/>
                <w:sz w:val="28"/>
                <w:lang w:val="en-GB"/>
              </w:rPr>
            </w:pPr>
          </w:p>
          <w:p w:rsidR="002365DD" w:rsidRDefault="002365DD" w:rsidP="00716330">
            <w:pPr>
              <w:rPr>
                <w:noProof/>
                <w:sz w:val="28"/>
                <w:lang w:val="en-GB"/>
              </w:rPr>
            </w:pPr>
          </w:p>
          <w:p w:rsidR="002365DD" w:rsidRPr="002D00DF" w:rsidRDefault="002365DD" w:rsidP="00716330">
            <w:pPr>
              <w:jc w:val="center"/>
              <w:rPr>
                <w:noProof/>
                <w:sz w:val="28"/>
                <w:lang w:val="en-GB"/>
              </w:rPr>
            </w:pPr>
          </w:p>
        </w:tc>
      </w:tr>
      <w:tr w:rsidR="00606663" w:rsidRPr="007369E7" w:rsidTr="00606663">
        <w:tblPrEx>
          <w:tblCellSpacing w:w="2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1" w:type="dxa"/>
          <w:tblCellSpacing w:w="20" w:type="dxa"/>
        </w:trPr>
        <w:tc>
          <w:tcPr>
            <w:tcW w:w="9924" w:type="dxa"/>
            <w:gridSpan w:val="2"/>
            <w:shd w:val="clear" w:color="auto" w:fill="auto"/>
          </w:tcPr>
          <w:p w:rsidR="00606663" w:rsidRDefault="00606663" w:rsidP="00716330">
            <w:pPr>
              <w:snapToGrid w:val="0"/>
              <w:jc w:val="center"/>
              <w:rPr>
                <w:rFonts w:ascii="Verdana" w:hAnsi="Verdana" w:cs="Verdana"/>
                <w:b/>
                <w:noProof/>
                <w:sz w:val="32"/>
                <w:szCs w:val="32"/>
                <w:lang w:val="en-GB"/>
              </w:rPr>
            </w:pPr>
            <w:r>
              <w:rPr>
                <w:rFonts w:ascii="Verdana" w:hAnsi="Verdana" w:cs="Verdana"/>
                <w:b/>
                <w:noProof/>
                <w:sz w:val="32"/>
                <w:szCs w:val="32"/>
                <w:lang w:val="en-GB"/>
              </w:rPr>
              <w:lastRenderedPageBreak/>
              <w:t>ACTIVITY A</w:t>
            </w:r>
          </w:p>
          <w:p w:rsidR="00606663" w:rsidRPr="00045275" w:rsidRDefault="00606663" w:rsidP="00716330">
            <w:pPr>
              <w:snapToGrid w:val="0"/>
              <w:ind w:left="360"/>
              <w:jc w:val="center"/>
              <w:rPr>
                <w:rFonts w:ascii="Verdana" w:hAnsi="Verdana" w:cs="Verdana"/>
                <w:noProof/>
                <w:sz w:val="32"/>
                <w:szCs w:val="32"/>
                <w:lang w:val="en-GB"/>
              </w:rPr>
            </w:pPr>
            <w:r>
              <w:rPr>
                <w:rFonts w:ascii="Verdana" w:hAnsi="Verdana" w:cs="Verdana"/>
                <w:noProof/>
                <w:sz w:val="22"/>
                <w:szCs w:val="32"/>
                <w:lang w:val="en-GB"/>
              </w:rPr>
              <w:t>(Listen to</w:t>
            </w:r>
            <w:r w:rsidRPr="00045275">
              <w:rPr>
                <w:rFonts w:ascii="Verdana" w:hAnsi="Verdana" w:cs="Verdana"/>
                <w:noProof/>
                <w:sz w:val="22"/>
                <w:szCs w:val="32"/>
                <w:lang w:val="en-GB"/>
              </w:rPr>
              <w:t xml:space="preserve"> a stimulus </w:t>
            </w:r>
            <w:r>
              <w:rPr>
                <w:rFonts w:ascii="Verdana" w:hAnsi="Verdana" w:cs="Verdana"/>
                <w:noProof/>
                <w:sz w:val="22"/>
                <w:szCs w:val="32"/>
                <w:lang w:val="en-GB"/>
              </w:rPr>
              <w:t xml:space="preserve">audio excerpt </w:t>
            </w:r>
            <w:r w:rsidRPr="00045275">
              <w:rPr>
                <w:rFonts w:ascii="Verdana" w:hAnsi="Verdana" w:cs="Verdana"/>
                <w:noProof/>
                <w:sz w:val="22"/>
                <w:szCs w:val="32"/>
                <w:lang w:val="en-GB"/>
              </w:rPr>
              <w:t xml:space="preserve">and identify a </w:t>
            </w:r>
            <w:r>
              <w:rPr>
                <w:rFonts w:ascii="Verdana" w:hAnsi="Verdana" w:cs="Verdana"/>
                <w:noProof/>
                <w:sz w:val="22"/>
                <w:szCs w:val="32"/>
                <w:lang w:val="en-GB"/>
              </w:rPr>
              <w:t>music</w:t>
            </w:r>
            <w:r w:rsidRPr="00045275">
              <w:rPr>
                <w:rFonts w:ascii="Verdana" w:hAnsi="Verdana" w:cs="Verdana"/>
                <w:noProof/>
                <w:sz w:val="22"/>
                <w:szCs w:val="32"/>
                <w:lang w:val="en-GB"/>
              </w:rPr>
              <w:t>-related concept it evokes</w:t>
            </w:r>
            <w:r>
              <w:rPr>
                <w:rFonts w:ascii="Verdana" w:hAnsi="Verdana" w:cs="Verdana"/>
                <w:noProof/>
                <w:sz w:val="22"/>
                <w:szCs w:val="32"/>
                <w:lang w:val="en-GB"/>
              </w:rPr>
              <w:t>.)</w:t>
            </w:r>
          </w:p>
        </w:tc>
      </w:tr>
    </w:tbl>
    <w:p w:rsidR="00606663" w:rsidRPr="00AF2299" w:rsidRDefault="00606663" w:rsidP="00606663">
      <w:pPr>
        <w:rPr>
          <w:noProof/>
          <w:sz w:val="20"/>
          <w:szCs w:val="22"/>
          <w:lang w:val="en-GB"/>
        </w:rPr>
      </w:pPr>
    </w:p>
    <w:p w:rsidR="00606663" w:rsidRPr="004B5C32" w:rsidRDefault="00606663" w:rsidP="00606663">
      <w:pPr>
        <w:numPr>
          <w:ilvl w:val="0"/>
          <w:numId w:val="11"/>
        </w:numPr>
        <w:suppressAutoHyphens/>
        <w:rPr>
          <w:noProof/>
          <w:sz w:val="32"/>
          <w:szCs w:val="28"/>
          <w:lang w:val="en-GB"/>
        </w:rPr>
      </w:pPr>
      <w:r w:rsidRPr="004B5C32">
        <w:rPr>
          <w:noProof/>
          <w:sz w:val="32"/>
          <w:szCs w:val="28"/>
          <w:lang w:val="en-GB"/>
        </w:rPr>
        <w:t>Excerpt 1 –</w:t>
      </w:r>
      <w:r w:rsidRPr="004B5C32">
        <w:rPr>
          <w:bCs/>
          <w:color w:val="000000"/>
          <w:sz w:val="28"/>
          <w:szCs w:val="27"/>
          <w:lang w:val="en-GB"/>
        </w:rPr>
        <w:t xml:space="preserve"> ________</w:t>
      </w:r>
      <w:r w:rsidRPr="004B5C32">
        <w:rPr>
          <w:b/>
          <w:bCs/>
          <w:color w:val="000000"/>
          <w:sz w:val="28"/>
          <w:szCs w:val="27"/>
          <w:lang w:val="en-GB"/>
        </w:rPr>
        <w:t>pitch</w:t>
      </w:r>
      <w:r w:rsidRPr="004B5C32">
        <w:rPr>
          <w:bCs/>
          <w:color w:val="000000"/>
          <w:sz w:val="28"/>
          <w:szCs w:val="27"/>
          <w:lang w:val="en-GB"/>
        </w:rPr>
        <w:t xml:space="preserve">_________________________________ </w:t>
      </w:r>
    </w:p>
    <w:p w:rsidR="00606663" w:rsidRPr="004B5C32" w:rsidRDefault="00606663" w:rsidP="00606663">
      <w:pPr>
        <w:ind w:left="1080"/>
        <w:rPr>
          <w:noProof/>
          <w:sz w:val="32"/>
          <w:szCs w:val="28"/>
          <w:lang w:val="en-GB"/>
        </w:rPr>
      </w:pPr>
    </w:p>
    <w:p w:rsidR="00606663" w:rsidRPr="004B5C32" w:rsidRDefault="00606663" w:rsidP="00606663">
      <w:pPr>
        <w:numPr>
          <w:ilvl w:val="0"/>
          <w:numId w:val="11"/>
        </w:numPr>
        <w:suppressAutoHyphens/>
        <w:rPr>
          <w:noProof/>
          <w:sz w:val="32"/>
          <w:szCs w:val="28"/>
          <w:lang w:val="en-GB"/>
        </w:rPr>
      </w:pPr>
      <w:r w:rsidRPr="004B5C32">
        <w:rPr>
          <w:noProof/>
          <w:sz w:val="32"/>
          <w:szCs w:val="28"/>
          <w:lang w:val="en-GB"/>
        </w:rPr>
        <w:t>Excerpt 2 – _</w:t>
      </w:r>
      <w:r w:rsidRPr="004B5C32">
        <w:rPr>
          <w:bCs/>
          <w:color w:val="000000"/>
          <w:sz w:val="28"/>
          <w:szCs w:val="27"/>
          <w:lang w:val="en-GB"/>
        </w:rPr>
        <w:t>_______</w:t>
      </w:r>
      <w:r w:rsidRPr="004B5C32">
        <w:rPr>
          <w:b/>
          <w:bCs/>
          <w:color w:val="000000"/>
          <w:sz w:val="28"/>
          <w:szCs w:val="27"/>
          <w:lang w:val="en-GB"/>
        </w:rPr>
        <w:t>round</w:t>
      </w:r>
      <w:r w:rsidRPr="004B5C32">
        <w:rPr>
          <w:bCs/>
          <w:color w:val="000000"/>
          <w:sz w:val="28"/>
          <w:szCs w:val="27"/>
          <w:lang w:val="en-GB"/>
        </w:rPr>
        <w:t xml:space="preserve">________________________________ </w:t>
      </w:r>
    </w:p>
    <w:p w:rsidR="00606663" w:rsidRPr="004B5C32" w:rsidRDefault="00606663" w:rsidP="00606663">
      <w:pPr>
        <w:pStyle w:val="Odstavekseznama"/>
        <w:rPr>
          <w:noProof/>
          <w:sz w:val="32"/>
          <w:szCs w:val="28"/>
          <w:lang w:val="en-GB"/>
        </w:rPr>
      </w:pPr>
    </w:p>
    <w:p w:rsidR="00606663" w:rsidRPr="004B5C32" w:rsidRDefault="00606663" w:rsidP="00606663">
      <w:pPr>
        <w:numPr>
          <w:ilvl w:val="0"/>
          <w:numId w:val="11"/>
        </w:numPr>
        <w:suppressAutoHyphens/>
        <w:rPr>
          <w:noProof/>
          <w:sz w:val="32"/>
          <w:szCs w:val="28"/>
          <w:lang w:val="en-GB"/>
        </w:rPr>
      </w:pPr>
      <w:r w:rsidRPr="004B5C32">
        <w:rPr>
          <w:noProof/>
          <w:sz w:val="32"/>
          <w:szCs w:val="28"/>
          <w:lang w:val="en-GB"/>
        </w:rPr>
        <w:t>Excerpt 3 – _______</w:t>
      </w:r>
      <w:r w:rsidRPr="004B5C32">
        <w:rPr>
          <w:b/>
          <w:noProof/>
          <w:sz w:val="32"/>
          <w:szCs w:val="28"/>
          <w:lang w:val="en-GB"/>
        </w:rPr>
        <w:t>rhythm</w:t>
      </w:r>
      <w:r w:rsidRPr="004B5C32">
        <w:rPr>
          <w:noProof/>
          <w:sz w:val="32"/>
          <w:szCs w:val="28"/>
          <w:lang w:val="en-GB"/>
        </w:rPr>
        <w:t>__</w:t>
      </w:r>
      <w:r w:rsidRPr="004B5C32">
        <w:rPr>
          <w:bCs/>
          <w:color w:val="000000"/>
          <w:sz w:val="28"/>
          <w:szCs w:val="27"/>
          <w:lang w:val="en-GB"/>
        </w:rPr>
        <w:t xml:space="preserve">____________________________ </w:t>
      </w:r>
    </w:p>
    <w:p w:rsidR="00606663" w:rsidRPr="004B5C32" w:rsidRDefault="00606663" w:rsidP="00606663">
      <w:pPr>
        <w:ind w:left="1080"/>
        <w:rPr>
          <w:noProof/>
          <w:sz w:val="32"/>
          <w:szCs w:val="28"/>
          <w:lang w:val="en-GB"/>
        </w:rPr>
      </w:pPr>
    </w:p>
    <w:p w:rsidR="00606663" w:rsidRPr="004B5C32" w:rsidRDefault="00606663" w:rsidP="00606663">
      <w:pPr>
        <w:numPr>
          <w:ilvl w:val="0"/>
          <w:numId w:val="11"/>
        </w:numPr>
        <w:suppressAutoHyphens/>
        <w:rPr>
          <w:noProof/>
          <w:sz w:val="32"/>
          <w:szCs w:val="28"/>
          <w:lang w:val="en-GB"/>
        </w:rPr>
      </w:pPr>
      <w:r w:rsidRPr="004B5C32">
        <w:rPr>
          <w:noProof/>
          <w:sz w:val="32"/>
          <w:szCs w:val="28"/>
          <w:lang w:val="en-GB"/>
        </w:rPr>
        <w:t>Excerpt 4 – _______</w:t>
      </w:r>
      <w:r w:rsidRPr="004B5C32">
        <w:rPr>
          <w:b/>
          <w:noProof/>
          <w:sz w:val="32"/>
          <w:szCs w:val="28"/>
          <w:lang w:val="en-GB"/>
        </w:rPr>
        <w:t>harmony</w:t>
      </w:r>
      <w:r w:rsidRPr="004B5C32">
        <w:rPr>
          <w:noProof/>
          <w:sz w:val="32"/>
          <w:szCs w:val="28"/>
          <w:lang w:val="en-GB"/>
        </w:rPr>
        <w:t xml:space="preserve">_________________________ </w:t>
      </w:r>
    </w:p>
    <w:p w:rsidR="00606663" w:rsidRPr="004B5C32" w:rsidRDefault="00606663" w:rsidP="00606663">
      <w:pPr>
        <w:pStyle w:val="Odstavekseznama"/>
        <w:rPr>
          <w:noProof/>
          <w:sz w:val="32"/>
          <w:szCs w:val="28"/>
          <w:lang w:val="en-GB"/>
        </w:rPr>
      </w:pPr>
    </w:p>
    <w:p w:rsidR="00606663" w:rsidRPr="004B5C32" w:rsidRDefault="00606663" w:rsidP="00606663">
      <w:pPr>
        <w:numPr>
          <w:ilvl w:val="0"/>
          <w:numId w:val="11"/>
        </w:numPr>
        <w:suppressAutoHyphens/>
        <w:rPr>
          <w:noProof/>
          <w:sz w:val="32"/>
          <w:szCs w:val="28"/>
          <w:lang w:val="en-GB"/>
        </w:rPr>
      </w:pPr>
      <w:r w:rsidRPr="004B5C32">
        <w:rPr>
          <w:noProof/>
          <w:sz w:val="32"/>
          <w:szCs w:val="28"/>
          <w:lang w:val="en-GB"/>
        </w:rPr>
        <w:t>Excerpt 5 – _______</w:t>
      </w:r>
      <w:r w:rsidRPr="004B5C32">
        <w:rPr>
          <w:b/>
          <w:noProof/>
          <w:sz w:val="32"/>
          <w:szCs w:val="28"/>
          <w:lang w:val="en-GB"/>
        </w:rPr>
        <w:t>intonation</w:t>
      </w:r>
      <w:r w:rsidRPr="004B5C32">
        <w:rPr>
          <w:noProof/>
          <w:sz w:val="32"/>
          <w:szCs w:val="28"/>
          <w:lang w:val="en-GB"/>
        </w:rPr>
        <w:t xml:space="preserve">________________________ </w:t>
      </w:r>
    </w:p>
    <w:p w:rsidR="00606663" w:rsidRPr="004B5C32" w:rsidRDefault="00606663" w:rsidP="00606663">
      <w:pPr>
        <w:pStyle w:val="Odstavekseznama"/>
        <w:rPr>
          <w:noProof/>
          <w:sz w:val="32"/>
          <w:szCs w:val="28"/>
          <w:lang w:val="en-GB"/>
        </w:rPr>
      </w:pPr>
    </w:p>
    <w:p w:rsidR="00606663" w:rsidRPr="004B5C32" w:rsidRDefault="00606663" w:rsidP="00606663">
      <w:pPr>
        <w:numPr>
          <w:ilvl w:val="0"/>
          <w:numId w:val="11"/>
        </w:numPr>
        <w:suppressAutoHyphens/>
        <w:rPr>
          <w:noProof/>
          <w:sz w:val="32"/>
          <w:szCs w:val="28"/>
          <w:lang w:val="en-GB"/>
        </w:rPr>
      </w:pPr>
      <w:r w:rsidRPr="004B5C32">
        <w:rPr>
          <w:noProof/>
          <w:sz w:val="32"/>
          <w:szCs w:val="28"/>
          <w:lang w:val="en-GB"/>
        </w:rPr>
        <w:t>Excerpt 6 – _______</w:t>
      </w:r>
      <w:r w:rsidRPr="004B5C32">
        <w:rPr>
          <w:b/>
          <w:noProof/>
          <w:sz w:val="32"/>
          <w:szCs w:val="28"/>
          <w:lang w:val="en-GB"/>
        </w:rPr>
        <w:t>tempo</w:t>
      </w:r>
      <w:r w:rsidRPr="004B5C32">
        <w:rPr>
          <w:noProof/>
          <w:sz w:val="32"/>
          <w:szCs w:val="28"/>
          <w:lang w:val="en-GB"/>
        </w:rPr>
        <w:t>___________________________</w:t>
      </w:r>
    </w:p>
    <w:p w:rsidR="00606663" w:rsidRPr="004B5C32" w:rsidRDefault="00606663" w:rsidP="00606663">
      <w:pPr>
        <w:pStyle w:val="Odstavekseznama"/>
        <w:rPr>
          <w:noProof/>
          <w:sz w:val="32"/>
          <w:szCs w:val="28"/>
          <w:lang w:val="en-GB"/>
        </w:rPr>
      </w:pPr>
    </w:p>
    <w:p w:rsidR="00606663" w:rsidRPr="004B5C32" w:rsidRDefault="00606663" w:rsidP="00606663">
      <w:pPr>
        <w:numPr>
          <w:ilvl w:val="0"/>
          <w:numId w:val="11"/>
        </w:numPr>
        <w:suppressAutoHyphens/>
        <w:rPr>
          <w:noProof/>
          <w:sz w:val="32"/>
          <w:szCs w:val="28"/>
          <w:lang w:val="en-GB"/>
        </w:rPr>
      </w:pPr>
      <w:r w:rsidRPr="004B5C32">
        <w:rPr>
          <w:noProof/>
          <w:sz w:val="32"/>
          <w:szCs w:val="28"/>
          <w:lang w:val="en-GB"/>
        </w:rPr>
        <w:t>Excerpt 7 – _______</w:t>
      </w:r>
      <w:r w:rsidRPr="004B5C32">
        <w:rPr>
          <w:b/>
          <w:noProof/>
          <w:sz w:val="32"/>
          <w:szCs w:val="28"/>
          <w:lang w:val="en-GB"/>
        </w:rPr>
        <w:t>melody</w:t>
      </w:r>
      <w:r w:rsidRPr="004B5C32">
        <w:rPr>
          <w:noProof/>
          <w:sz w:val="32"/>
          <w:szCs w:val="28"/>
          <w:lang w:val="en-GB"/>
        </w:rPr>
        <w:t>__________________________</w:t>
      </w:r>
    </w:p>
    <w:p w:rsidR="00606663" w:rsidRPr="004B5C32" w:rsidRDefault="00606663" w:rsidP="00606663">
      <w:pPr>
        <w:pStyle w:val="Odstavekseznama"/>
        <w:rPr>
          <w:noProof/>
          <w:sz w:val="32"/>
          <w:szCs w:val="28"/>
          <w:lang w:val="en-GB"/>
        </w:rPr>
      </w:pPr>
    </w:p>
    <w:p w:rsidR="00606663" w:rsidRPr="00DE7DBA" w:rsidRDefault="00606663" w:rsidP="00606663">
      <w:pPr>
        <w:numPr>
          <w:ilvl w:val="0"/>
          <w:numId w:val="11"/>
        </w:numPr>
        <w:suppressAutoHyphens/>
        <w:rPr>
          <w:noProof/>
          <w:sz w:val="32"/>
          <w:szCs w:val="28"/>
          <w:lang w:val="en-GB"/>
        </w:rPr>
      </w:pPr>
      <w:r w:rsidRPr="004B5C32">
        <w:rPr>
          <w:noProof/>
          <w:sz w:val="32"/>
          <w:szCs w:val="28"/>
          <w:lang w:val="en-GB"/>
        </w:rPr>
        <w:t>Excerpt 8 – _______</w:t>
      </w:r>
      <w:r w:rsidRPr="004B5C32">
        <w:rPr>
          <w:b/>
          <w:noProof/>
          <w:sz w:val="32"/>
          <w:szCs w:val="28"/>
          <w:lang w:val="en-GB"/>
        </w:rPr>
        <w:t>dynamics</w:t>
      </w:r>
      <w:r w:rsidRPr="00DE7DBA">
        <w:rPr>
          <w:noProof/>
          <w:sz w:val="32"/>
          <w:szCs w:val="28"/>
          <w:lang w:val="en-GB"/>
        </w:rPr>
        <w:t>_________________________</w:t>
      </w:r>
    </w:p>
    <w:p w:rsidR="00606663" w:rsidRDefault="00606663" w:rsidP="00606663">
      <w:pPr>
        <w:pBdr>
          <w:bottom w:val="single" w:sz="12" w:space="1" w:color="auto"/>
        </w:pBdr>
        <w:ind w:left="708"/>
        <w:rPr>
          <w:lang w:val="en-GB"/>
        </w:rPr>
      </w:pPr>
    </w:p>
    <w:p w:rsidR="00606663" w:rsidRDefault="00606663" w:rsidP="00606663">
      <w:pPr>
        <w:pBdr>
          <w:bottom w:val="single" w:sz="12" w:space="1" w:color="auto"/>
        </w:pBdr>
        <w:ind w:left="708"/>
        <w:rPr>
          <w:lang w:val="en-GB"/>
        </w:rPr>
      </w:pPr>
    </w:p>
    <w:p w:rsidR="00606663" w:rsidRDefault="00606663" w:rsidP="00606663">
      <w:pPr>
        <w:ind w:left="708"/>
        <w:rPr>
          <w:lang w:val="en-GB"/>
        </w:rPr>
      </w:pPr>
    </w:p>
    <w:p w:rsidR="00606663" w:rsidRDefault="00606663" w:rsidP="00606663">
      <w:pPr>
        <w:ind w:left="708"/>
        <w:rPr>
          <w:lang w:val="en-GB"/>
        </w:rPr>
      </w:pPr>
    </w:p>
    <w:tbl>
      <w:tblPr>
        <w:tblW w:w="9577" w:type="dxa"/>
        <w:tblCellSpacing w:w="20" w:type="dxa"/>
        <w:tblInd w:w="-1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7"/>
      </w:tblGrid>
      <w:tr w:rsidR="00606663" w:rsidRPr="00753929" w:rsidTr="00716330">
        <w:trPr>
          <w:tblCellSpacing w:w="20" w:type="dxa"/>
        </w:trPr>
        <w:tc>
          <w:tcPr>
            <w:tcW w:w="9497" w:type="dxa"/>
            <w:shd w:val="clear" w:color="auto" w:fill="auto"/>
          </w:tcPr>
          <w:p w:rsidR="00606663" w:rsidRPr="00753929" w:rsidRDefault="00606663" w:rsidP="00716330">
            <w:pPr>
              <w:snapToGrid w:val="0"/>
              <w:jc w:val="center"/>
              <w:rPr>
                <w:rFonts w:ascii="Verdana" w:hAnsi="Verdana" w:cs="Verdana"/>
                <w:b/>
                <w:noProof/>
                <w:sz w:val="32"/>
                <w:szCs w:val="32"/>
                <w:lang w:val="en-GB"/>
              </w:rPr>
            </w:pPr>
            <w:r w:rsidRPr="00753929">
              <w:rPr>
                <w:rFonts w:ascii="Verdana" w:hAnsi="Verdana" w:cs="Verdana"/>
                <w:b/>
                <w:noProof/>
                <w:sz w:val="32"/>
                <w:szCs w:val="32"/>
                <w:lang w:val="en-GB"/>
              </w:rPr>
              <w:t>ACTIVITY B</w:t>
            </w:r>
          </w:p>
          <w:p w:rsidR="00606663" w:rsidRPr="00753929" w:rsidRDefault="00606663" w:rsidP="00716330">
            <w:pPr>
              <w:snapToGrid w:val="0"/>
              <w:jc w:val="center"/>
              <w:rPr>
                <w:rFonts w:ascii="Verdana" w:hAnsi="Verdana" w:cs="Verdana"/>
                <w:noProof/>
                <w:sz w:val="32"/>
                <w:szCs w:val="32"/>
                <w:lang w:val="en-GB"/>
              </w:rPr>
            </w:pPr>
            <w:r w:rsidRPr="00753929">
              <w:rPr>
                <w:rFonts w:ascii="Verdana" w:hAnsi="Verdana" w:cs="Verdana"/>
                <w:noProof/>
                <w:sz w:val="22"/>
                <w:szCs w:val="32"/>
                <w:lang w:val="en-GB"/>
              </w:rPr>
              <w:t>(If required, write down the concept, definition, law, formula etc.)</w:t>
            </w:r>
          </w:p>
        </w:tc>
      </w:tr>
    </w:tbl>
    <w:p w:rsidR="00606663" w:rsidRPr="00AF2299" w:rsidRDefault="00606663" w:rsidP="00606663">
      <w:pPr>
        <w:rPr>
          <w:noProof/>
          <w:sz w:val="20"/>
          <w:szCs w:val="22"/>
          <w:lang w:val="en-GB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6"/>
        <w:gridCol w:w="1559"/>
      </w:tblGrid>
      <w:tr w:rsidR="00606663" w:rsidRPr="00367256" w:rsidTr="00716330">
        <w:tc>
          <w:tcPr>
            <w:tcW w:w="8506" w:type="dxa"/>
            <w:shd w:val="clear" w:color="auto" w:fill="DDD9C3"/>
          </w:tcPr>
          <w:p w:rsidR="00606663" w:rsidRPr="00367256" w:rsidRDefault="00606663" w:rsidP="00716330">
            <w:pPr>
              <w:jc w:val="center"/>
              <w:rPr>
                <w:b/>
                <w:noProof/>
                <w:sz w:val="28"/>
                <w:szCs w:val="22"/>
                <w:lang w:val="en-GB"/>
              </w:rPr>
            </w:pPr>
            <w:r w:rsidRPr="00367256">
              <w:rPr>
                <w:b/>
                <w:noProof/>
                <w:sz w:val="28"/>
                <w:szCs w:val="22"/>
                <w:lang w:val="en-GB"/>
              </w:rPr>
              <w:t>DEFINITION</w:t>
            </w:r>
          </w:p>
        </w:tc>
        <w:tc>
          <w:tcPr>
            <w:tcW w:w="1559" w:type="dxa"/>
            <w:shd w:val="clear" w:color="auto" w:fill="DDD9C3"/>
          </w:tcPr>
          <w:p w:rsidR="00606663" w:rsidRPr="00367256" w:rsidRDefault="00606663" w:rsidP="00716330">
            <w:pPr>
              <w:jc w:val="center"/>
              <w:rPr>
                <w:b/>
                <w:noProof/>
                <w:sz w:val="28"/>
                <w:szCs w:val="22"/>
                <w:lang w:val="en-GB"/>
              </w:rPr>
            </w:pPr>
            <w:r>
              <w:rPr>
                <w:b/>
                <w:noProof/>
                <w:sz w:val="28"/>
                <w:szCs w:val="22"/>
                <w:lang w:val="en-GB"/>
              </w:rPr>
              <w:t>ENGLISH</w:t>
            </w:r>
          </w:p>
        </w:tc>
      </w:tr>
      <w:tr w:rsidR="00606663" w:rsidRPr="00367256" w:rsidTr="00716330">
        <w:trPr>
          <w:trHeight w:hRule="exact" w:val="801"/>
        </w:trPr>
        <w:tc>
          <w:tcPr>
            <w:tcW w:w="8506" w:type="dxa"/>
            <w:shd w:val="clear" w:color="auto" w:fill="auto"/>
            <w:vAlign w:val="center"/>
          </w:tcPr>
          <w:p w:rsidR="00606663" w:rsidRPr="00367256" w:rsidRDefault="00606663" w:rsidP="00716330">
            <w:pPr>
              <w:rPr>
                <w:sz w:val="32"/>
              </w:rPr>
            </w:pPr>
            <w:r>
              <w:rPr>
                <w:noProof/>
                <w:sz w:val="32"/>
                <w:szCs w:val="22"/>
                <w:lang w:val="en-GB"/>
              </w:rPr>
              <w:t xml:space="preserve">… </w:t>
            </w:r>
            <w:r w:rsidRPr="003409E0">
              <w:rPr>
                <w:noProof/>
                <w:sz w:val="32"/>
                <w:szCs w:val="22"/>
                <w:lang w:val="en-GB"/>
              </w:rPr>
              <w:t xml:space="preserve">refers to the </w:t>
            </w:r>
            <w:r w:rsidRPr="00CA172B">
              <w:rPr>
                <w:noProof/>
                <w:sz w:val="32"/>
                <w:szCs w:val="22"/>
                <w:lang w:val="en-GB"/>
              </w:rPr>
              <w:t xml:space="preserve">speed at </w:t>
            </w:r>
            <w:r>
              <w:rPr>
                <w:noProof/>
                <w:sz w:val="32"/>
                <w:szCs w:val="22"/>
                <w:lang w:val="en-GB"/>
              </w:rPr>
              <w:t>which a piece of music is played.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6663" w:rsidRPr="00BD6CB2" w:rsidRDefault="00606663" w:rsidP="00716330">
            <w:pPr>
              <w:jc w:val="center"/>
              <w:rPr>
                <w:b/>
                <w:noProof/>
                <w:sz w:val="32"/>
                <w:szCs w:val="22"/>
                <w:lang w:val="en-GB"/>
              </w:rPr>
            </w:pPr>
            <w:r>
              <w:rPr>
                <w:b/>
                <w:noProof/>
                <w:sz w:val="32"/>
                <w:szCs w:val="22"/>
                <w:lang w:val="en-GB"/>
              </w:rPr>
              <w:t>3</w:t>
            </w:r>
          </w:p>
        </w:tc>
      </w:tr>
      <w:tr w:rsidR="00606663" w:rsidRPr="00367256" w:rsidTr="00716330">
        <w:trPr>
          <w:trHeight w:hRule="exact" w:val="854"/>
        </w:trPr>
        <w:tc>
          <w:tcPr>
            <w:tcW w:w="8506" w:type="dxa"/>
            <w:shd w:val="clear" w:color="auto" w:fill="auto"/>
            <w:vAlign w:val="center"/>
          </w:tcPr>
          <w:p w:rsidR="00606663" w:rsidRPr="00367256" w:rsidRDefault="00606663" w:rsidP="00716330">
            <w:pPr>
              <w:rPr>
                <w:sz w:val="32"/>
              </w:rPr>
            </w:pPr>
            <w:r>
              <w:rPr>
                <w:noProof/>
                <w:sz w:val="32"/>
                <w:szCs w:val="22"/>
                <w:lang w:val="en-GB"/>
              </w:rPr>
              <w:t xml:space="preserve">… refers to the </w:t>
            </w:r>
            <w:r w:rsidRPr="003409E0">
              <w:rPr>
                <w:noProof/>
                <w:sz w:val="32"/>
                <w:szCs w:val="22"/>
                <w:lang w:val="en-GB"/>
              </w:rPr>
              <w:t>arrangement of notes according to their relative duration and relative accentuation.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6663" w:rsidRPr="00BD6CB2" w:rsidRDefault="00606663" w:rsidP="00716330">
            <w:pPr>
              <w:jc w:val="center"/>
              <w:rPr>
                <w:b/>
                <w:noProof/>
                <w:sz w:val="32"/>
                <w:szCs w:val="22"/>
                <w:lang w:val="en-GB"/>
              </w:rPr>
            </w:pPr>
            <w:r>
              <w:rPr>
                <w:b/>
                <w:noProof/>
                <w:sz w:val="32"/>
                <w:szCs w:val="22"/>
                <w:lang w:val="en-GB"/>
              </w:rPr>
              <w:t>5</w:t>
            </w:r>
          </w:p>
        </w:tc>
      </w:tr>
      <w:tr w:rsidR="00606663" w:rsidRPr="00367256" w:rsidTr="00716330">
        <w:trPr>
          <w:trHeight w:hRule="exact" w:val="839"/>
        </w:trPr>
        <w:tc>
          <w:tcPr>
            <w:tcW w:w="8506" w:type="dxa"/>
            <w:shd w:val="clear" w:color="auto" w:fill="auto"/>
            <w:vAlign w:val="center"/>
          </w:tcPr>
          <w:p w:rsidR="00606663" w:rsidRPr="00367256" w:rsidRDefault="00606663" w:rsidP="00716330">
            <w:pPr>
              <w:rPr>
                <w:sz w:val="32"/>
              </w:rPr>
            </w:pPr>
            <w:r>
              <w:rPr>
                <w:noProof/>
                <w:sz w:val="32"/>
                <w:szCs w:val="22"/>
                <w:lang w:val="en-GB"/>
              </w:rPr>
              <w:t>… refers to t</w:t>
            </w:r>
            <w:r w:rsidRPr="003409E0">
              <w:rPr>
                <w:noProof/>
                <w:sz w:val="32"/>
                <w:szCs w:val="22"/>
                <w:lang w:val="en-GB"/>
              </w:rPr>
              <w:t>he</w:t>
            </w:r>
            <w:r>
              <w:rPr>
                <w:noProof/>
                <w:sz w:val="32"/>
                <w:szCs w:val="22"/>
                <w:lang w:val="en-GB"/>
              </w:rPr>
              <w:t xml:space="preserve"> height or depth of a sound, that is, its frequency of vibrations.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6663" w:rsidRPr="00BD6CB2" w:rsidRDefault="00606663" w:rsidP="00716330">
            <w:pPr>
              <w:jc w:val="center"/>
              <w:rPr>
                <w:b/>
                <w:noProof/>
                <w:sz w:val="32"/>
                <w:szCs w:val="22"/>
                <w:lang w:val="en-GB"/>
              </w:rPr>
            </w:pPr>
            <w:r>
              <w:rPr>
                <w:b/>
                <w:noProof/>
                <w:sz w:val="32"/>
                <w:szCs w:val="22"/>
                <w:lang w:val="en-GB"/>
              </w:rPr>
              <w:t>4</w:t>
            </w:r>
          </w:p>
        </w:tc>
      </w:tr>
      <w:tr w:rsidR="00606663" w:rsidRPr="00367256" w:rsidTr="00716330">
        <w:trPr>
          <w:trHeight w:hRule="exact" w:val="1140"/>
        </w:trPr>
        <w:tc>
          <w:tcPr>
            <w:tcW w:w="8506" w:type="dxa"/>
            <w:shd w:val="clear" w:color="auto" w:fill="auto"/>
            <w:vAlign w:val="center"/>
          </w:tcPr>
          <w:p w:rsidR="00606663" w:rsidRPr="00367256" w:rsidRDefault="00606663" w:rsidP="00716330">
            <w:pPr>
              <w:rPr>
                <w:noProof/>
                <w:sz w:val="32"/>
                <w:szCs w:val="22"/>
                <w:lang w:val="en-GB"/>
              </w:rPr>
            </w:pPr>
            <w:r w:rsidRPr="002E06D4">
              <w:rPr>
                <w:noProof/>
                <w:sz w:val="32"/>
                <w:szCs w:val="22"/>
                <w:lang w:val="en-GB"/>
              </w:rPr>
              <w:t xml:space="preserve">… </w:t>
            </w:r>
            <w:r>
              <w:rPr>
                <w:noProof/>
                <w:sz w:val="32"/>
                <w:szCs w:val="22"/>
                <w:lang w:val="en-GB"/>
              </w:rPr>
              <w:t xml:space="preserve">refers to the </w:t>
            </w:r>
            <w:r w:rsidRPr="00CA172B">
              <w:rPr>
                <w:noProof/>
                <w:sz w:val="32"/>
                <w:szCs w:val="22"/>
                <w:lang w:val="en-GB"/>
              </w:rPr>
              <w:t xml:space="preserve">exactness of pitch or lack of it </w:t>
            </w:r>
            <w:r>
              <w:rPr>
                <w:noProof/>
                <w:sz w:val="32"/>
                <w:szCs w:val="22"/>
                <w:lang w:val="en-GB"/>
              </w:rPr>
              <w:t>in playing or singing.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6663" w:rsidRPr="00BD6CB2" w:rsidRDefault="00606663" w:rsidP="00716330">
            <w:pPr>
              <w:jc w:val="center"/>
              <w:rPr>
                <w:b/>
                <w:noProof/>
                <w:sz w:val="32"/>
                <w:szCs w:val="22"/>
                <w:lang w:val="en-GB"/>
              </w:rPr>
            </w:pPr>
            <w:r>
              <w:rPr>
                <w:b/>
                <w:noProof/>
                <w:sz w:val="32"/>
                <w:szCs w:val="22"/>
                <w:lang w:val="en-GB"/>
              </w:rPr>
              <w:t>1</w:t>
            </w:r>
          </w:p>
        </w:tc>
      </w:tr>
      <w:tr w:rsidR="00606663" w:rsidRPr="00367256" w:rsidTr="00716330">
        <w:trPr>
          <w:trHeight w:hRule="exact" w:val="859"/>
        </w:trPr>
        <w:tc>
          <w:tcPr>
            <w:tcW w:w="8506" w:type="dxa"/>
            <w:shd w:val="clear" w:color="auto" w:fill="auto"/>
            <w:vAlign w:val="center"/>
          </w:tcPr>
          <w:p w:rsidR="00606663" w:rsidRPr="00367256" w:rsidRDefault="00606663" w:rsidP="00716330">
            <w:pPr>
              <w:rPr>
                <w:noProof/>
                <w:sz w:val="32"/>
                <w:szCs w:val="22"/>
                <w:lang w:val="en-GB"/>
              </w:rPr>
            </w:pPr>
            <w:r>
              <w:rPr>
                <w:noProof/>
                <w:sz w:val="32"/>
                <w:szCs w:val="22"/>
                <w:lang w:val="en-GB"/>
              </w:rPr>
              <w:t>… refers to t</w:t>
            </w:r>
            <w:r w:rsidRPr="00CA172B">
              <w:rPr>
                <w:noProof/>
                <w:sz w:val="32"/>
                <w:szCs w:val="22"/>
                <w:lang w:val="en-GB"/>
              </w:rPr>
              <w:t>he levels of sound, loud or soft, in a piece of music.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6663" w:rsidRPr="00BD6CB2" w:rsidRDefault="00606663" w:rsidP="00716330">
            <w:pPr>
              <w:jc w:val="center"/>
              <w:rPr>
                <w:b/>
                <w:noProof/>
                <w:sz w:val="32"/>
                <w:szCs w:val="22"/>
                <w:lang w:val="en-GB"/>
              </w:rPr>
            </w:pPr>
            <w:r>
              <w:rPr>
                <w:b/>
                <w:noProof/>
                <w:sz w:val="32"/>
                <w:szCs w:val="22"/>
                <w:lang w:val="en-GB"/>
              </w:rPr>
              <w:t>2</w:t>
            </w:r>
          </w:p>
        </w:tc>
      </w:tr>
    </w:tbl>
    <w:p w:rsidR="00606663" w:rsidRDefault="00606663" w:rsidP="00606663">
      <w:pPr>
        <w:rPr>
          <w:noProof/>
          <w:sz w:val="22"/>
          <w:szCs w:val="22"/>
          <w:lang w:val="en-GB"/>
        </w:rPr>
      </w:pPr>
    </w:p>
    <w:p w:rsidR="00606663" w:rsidRPr="00AF2299" w:rsidRDefault="00606663" w:rsidP="00606663">
      <w:pPr>
        <w:rPr>
          <w:noProof/>
          <w:sz w:val="20"/>
          <w:lang w:val="en-GB"/>
        </w:rPr>
      </w:pPr>
      <w:r>
        <w:rPr>
          <w:noProof/>
          <w:sz w:val="20"/>
          <w:lang w:val="en-GB"/>
        </w:rPr>
        <w:br w:type="page"/>
      </w:r>
    </w:p>
    <w:tbl>
      <w:tblPr>
        <w:tblW w:w="9577" w:type="dxa"/>
        <w:tblCellSpacing w:w="20" w:type="dxa"/>
        <w:tblInd w:w="-1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7"/>
      </w:tblGrid>
      <w:tr w:rsidR="00606663" w:rsidRPr="00753929" w:rsidTr="00716330">
        <w:trPr>
          <w:tblCellSpacing w:w="20" w:type="dxa"/>
        </w:trPr>
        <w:tc>
          <w:tcPr>
            <w:tcW w:w="9497" w:type="dxa"/>
            <w:shd w:val="clear" w:color="auto" w:fill="auto"/>
          </w:tcPr>
          <w:p w:rsidR="00606663" w:rsidRPr="00753929" w:rsidRDefault="00606663" w:rsidP="00716330">
            <w:pPr>
              <w:snapToGrid w:val="0"/>
              <w:jc w:val="center"/>
              <w:rPr>
                <w:rFonts w:ascii="Verdana" w:hAnsi="Verdana" w:cs="Verdana"/>
                <w:b/>
                <w:noProof/>
                <w:sz w:val="32"/>
                <w:szCs w:val="32"/>
                <w:lang w:val="en-GB"/>
              </w:rPr>
            </w:pPr>
            <w:r w:rsidRPr="00753929">
              <w:rPr>
                <w:rFonts w:ascii="Verdana" w:hAnsi="Verdana" w:cs="Verdana"/>
                <w:b/>
                <w:noProof/>
                <w:sz w:val="32"/>
                <w:szCs w:val="32"/>
                <w:lang w:val="en-GB"/>
              </w:rPr>
              <w:lastRenderedPageBreak/>
              <w:t>ACTIVITY C</w:t>
            </w:r>
          </w:p>
          <w:p w:rsidR="00606663" w:rsidRPr="00753929" w:rsidRDefault="00606663" w:rsidP="00716330">
            <w:pPr>
              <w:snapToGrid w:val="0"/>
              <w:ind w:left="1800"/>
              <w:rPr>
                <w:rFonts w:ascii="Verdana" w:hAnsi="Verdana" w:cs="Verdana"/>
                <w:b/>
                <w:noProof/>
                <w:sz w:val="32"/>
                <w:szCs w:val="32"/>
                <w:lang w:val="en-GB"/>
              </w:rPr>
            </w:pPr>
            <w:r w:rsidRPr="00753929">
              <w:rPr>
                <w:rFonts w:ascii="Verdana" w:hAnsi="Verdana"/>
                <w:noProof/>
                <w:sz w:val="22"/>
                <w:szCs w:val="22"/>
                <w:lang w:val="en-GB"/>
              </w:rPr>
              <w:t>(Identify a suitable poetry type and write the poem.)</w:t>
            </w:r>
          </w:p>
        </w:tc>
      </w:tr>
    </w:tbl>
    <w:p w:rsidR="00606663" w:rsidRPr="00AF2299" w:rsidRDefault="00606663" w:rsidP="00606663">
      <w:pPr>
        <w:rPr>
          <w:noProof/>
          <w:sz w:val="20"/>
          <w:lang w:val="en-GB"/>
        </w:rPr>
      </w:pPr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7"/>
      </w:tblGrid>
      <w:tr w:rsidR="00606663" w:rsidRPr="00367256" w:rsidTr="00716330">
        <w:tc>
          <w:tcPr>
            <w:tcW w:w="9387" w:type="dxa"/>
            <w:shd w:val="clear" w:color="auto" w:fill="DDD9C3"/>
          </w:tcPr>
          <w:p w:rsidR="00606663" w:rsidRPr="005B1CF7" w:rsidRDefault="00606663" w:rsidP="00716330">
            <w:pPr>
              <w:jc w:val="center"/>
              <w:rPr>
                <w:b/>
                <w:noProof/>
                <w:sz w:val="32"/>
                <w:lang w:val="en-GB"/>
              </w:rPr>
            </w:pPr>
            <w:r>
              <w:rPr>
                <w:b/>
                <w:noProof/>
                <w:sz w:val="32"/>
                <w:lang w:val="en-GB"/>
              </w:rPr>
              <w:t xml:space="preserve">FORM 1 - </w:t>
            </w:r>
            <w:r w:rsidRPr="005B1CF7">
              <w:rPr>
                <w:b/>
                <w:noProof/>
                <w:sz w:val="32"/>
                <w:lang w:val="en-GB"/>
              </w:rPr>
              <w:t>ACROSTIC</w:t>
            </w:r>
          </w:p>
        </w:tc>
      </w:tr>
      <w:tr w:rsidR="00606663" w:rsidRPr="002D00DF" w:rsidTr="00716330">
        <w:tc>
          <w:tcPr>
            <w:tcW w:w="9387" w:type="dxa"/>
            <w:shd w:val="clear" w:color="auto" w:fill="auto"/>
          </w:tcPr>
          <w:p w:rsidR="00606663" w:rsidRPr="0017720C" w:rsidRDefault="00606663" w:rsidP="00716330">
            <w:pPr>
              <w:rPr>
                <w:noProof/>
                <w:sz w:val="38"/>
                <w:szCs w:val="38"/>
                <w:lang w:val="en-GB"/>
              </w:rPr>
            </w:pPr>
            <w:r w:rsidRPr="0017720C">
              <w:rPr>
                <w:b/>
                <w:noProof/>
                <w:sz w:val="72"/>
                <w:szCs w:val="38"/>
                <w:lang w:val="en-GB"/>
              </w:rPr>
              <w:t>M</w:t>
            </w:r>
            <w:r w:rsidRPr="0017720C">
              <w:rPr>
                <w:noProof/>
                <w:sz w:val="38"/>
                <w:szCs w:val="38"/>
                <w:lang w:val="en-GB"/>
              </w:rPr>
              <w:t xml:space="preserve">usic is the common language of the world </w:t>
            </w:r>
          </w:p>
          <w:p w:rsidR="00606663" w:rsidRPr="0017720C" w:rsidRDefault="00606663" w:rsidP="00716330">
            <w:pPr>
              <w:rPr>
                <w:noProof/>
                <w:sz w:val="38"/>
                <w:szCs w:val="38"/>
                <w:lang w:val="en-GB"/>
              </w:rPr>
            </w:pPr>
            <w:r w:rsidRPr="0017720C">
              <w:rPr>
                <w:b/>
                <w:noProof/>
                <w:sz w:val="72"/>
                <w:szCs w:val="72"/>
                <w:lang w:val="en-GB"/>
              </w:rPr>
              <w:t>O</w:t>
            </w:r>
            <w:r w:rsidRPr="0017720C">
              <w:rPr>
                <w:noProof/>
                <w:sz w:val="38"/>
                <w:szCs w:val="38"/>
                <w:lang w:val="en-GB"/>
              </w:rPr>
              <w:t xml:space="preserve">f all the musical maestros, he stands aloof </w:t>
            </w:r>
          </w:p>
          <w:p w:rsidR="00606663" w:rsidRPr="0017720C" w:rsidRDefault="00606663" w:rsidP="00716330">
            <w:pPr>
              <w:rPr>
                <w:noProof/>
                <w:sz w:val="38"/>
                <w:szCs w:val="38"/>
                <w:lang w:val="en-GB"/>
              </w:rPr>
            </w:pPr>
            <w:r>
              <w:rPr>
                <w:b/>
                <w:noProof/>
                <w:sz w:val="72"/>
                <w:szCs w:val="38"/>
                <w:lang w:val="en-GB"/>
              </w:rPr>
              <w:t>Z</w:t>
            </w:r>
            <w:r w:rsidRPr="0017720C">
              <w:rPr>
                <w:noProof/>
                <w:sz w:val="38"/>
                <w:szCs w:val="38"/>
                <w:lang w:val="en-GB"/>
              </w:rPr>
              <w:t xml:space="preserve">ealous are his tunes in melody and colour </w:t>
            </w:r>
          </w:p>
          <w:p w:rsidR="00606663" w:rsidRPr="0017720C" w:rsidRDefault="00606663" w:rsidP="00716330">
            <w:pPr>
              <w:rPr>
                <w:noProof/>
                <w:sz w:val="38"/>
                <w:szCs w:val="38"/>
                <w:lang w:val="en-GB"/>
              </w:rPr>
            </w:pPr>
            <w:r w:rsidRPr="0017720C">
              <w:rPr>
                <w:b/>
                <w:noProof/>
                <w:sz w:val="72"/>
                <w:szCs w:val="38"/>
                <w:lang w:val="en-GB"/>
              </w:rPr>
              <w:t>A</w:t>
            </w:r>
            <w:r w:rsidRPr="0017720C">
              <w:rPr>
                <w:noProof/>
                <w:sz w:val="38"/>
                <w:szCs w:val="38"/>
                <w:lang w:val="en-GB"/>
              </w:rPr>
              <w:t xml:space="preserve">cquiring the attention from the listeners </w:t>
            </w:r>
          </w:p>
          <w:p w:rsidR="00606663" w:rsidRPr="0017720C" w:rsidRDefault="00606663" w:rsidP="00716330">
            <w:pPr>
              <w:rPr>
                <w:noProof/>
                <w:sz w:val="38"/>
                <w:szCs w:val="38"/>
                <w:lang w:val="en-GB"/>
              </w:rPr>
            </w:pPr>
            <w:r w:rsidRPr="0017720C">
              <w:rPr>
                <w:b/>
                <w:noProof/>
                <w:sz w:val="72"/>
                <w:szCs w:val="38"/>
                <w:lang w:val="en-GB"/>
              </w:rPr>
              <w:t>R</w:t>
            </w:r>
            <w:r w:rsidRPr="0017720C">
              <w:rPr>
                <w:noProof/>
                <w:sz w:val="38"/>
                <w:szCs w:val="38"/>
                <w:lang w:val="en-GB"/>
              </w:rPr>
              <w:t>elieving all kind of grieve and anxiety</w:t>
            </w:r>
          </w:p>
          <w:p w:rsidR="00606663" w:rsidRPr="0017720C" w:rsidRDefault="00606663" w:rsidP="00716330">
            <w:pPr>
              <w:rPr>
                <w:noProof/>
                <w:sz w:val="38"/>
                <w:szCs w:val="38"/>
                <w:lang w:val="en-GB"/>
              </w:rPr>
            </w:pPr>
            <w:r w:rsidRPr="0017720C">
              <w:rPr>
                <w:b/>
                <w:noProof/>
                <w:sz w:val="72"/>
                <w:szCs w:val="38"/>
                <w:lang w:val="en-GB"/>
              </w:rPr>
              <w:t>T</w:t>
            </w:r>
            <w:r w:rsidRPr="0017720C">
              <w:rPr>
                <w:noProof/>
                <w:sz w:val="38"/>
                <w:szCs w:val="38"/>
                <w:lang w:val="en-GB"/>
              </w:rPr>
              <w:t>o bless his soul, listen to his music</w:t>
            </w:r>
          </w:p>
          <w:p w:rsidR="00606663" w:rsidRPr="0017720C" w:rsidRDefault="00606663" w:rsidP="00716330">
            <w:pPr>
              <w:rPr>
                <w:noProof/>
                <w:sz w:val="14"/>
                <w:lang w:val="en-GB"/>
              </w:rPr>
            </w:pPr>
          </w:p>
          <w:p w:rsidR="00606663" w:rsidRPr="00AE37B8" w:rsidRDefault="00606663" w:rsidP="00716330">
            <w:pPr>
              <w:jc w:val="right"/>
              <w:rPr>
                <w:noProof/>
                <w:sz w:val="28"/>
                <w:lang w:val="en-GB"/>
              </w:rPr>
            </w:pPr>
            <w:r w:rsidRPr="0017720C">
              <w:rPr>
                <w:noProof/>
                <w:sz w:val="18"/>
                <w:lang w:val="en-GB"/>
              </w:rPr>
              <w:t>http://www.joglab.com/acrostic-poem/?topic=Mozart</w:t>
            </w:r>
          </w:p>
        </w:tc>
      </w:tr>
    </w:tbl>
    <w:p w:rsidR="00606663" w:rsidRDefault="00606663" w:rsidP="00606663"/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7"/>
      </w:tblGrid>
      <w:tr w:rsidR="00606663" w:rsidRPr="00367256" w:rsidTr="00716330">
        <w:tc>
          <w:tcPr>
            <w:tcW w:w="9387" w:type="dxa"/>
            <w:shd w:val="clear" w:color="auto" w:fill="DDD9C3"/>
          </w:tcPr>
          <w:p w:rsidR="00606663" w:rsidRPr="005B1CF7" w:rsidRDefault="00606663" w:rsidP="00716330">
            <w:pPr>
              <w:jc w:val="center"/>
              <w:rPr>
                <w:b/>
                <w:noProof/>
                <w:sz w:val="32"/>
                <w:lang w:val="en-GB"/>
              </w:rPr>
            </w:pPr>
            <w:r>
              <w:rPr>
                <w:b/>
                <w:noProof/>
                <w:sz w:val="32"/>
                <w:lang w:val="en-GB"/>
              </w:rPr>
              <w:t>FORM 2 - HAIKU</w:t>
            </w:r>
          </w:p>
        </w:tc>
      </w:tr>
      <w:tr w:rsidR="00606663" w:rsidRPr="00BB02F1" w:rsidTr="00716330">
        <w:tc>
          <w:tcPr>
            <w:tcW w:w="9387" w:type="dxa"/>
            <w:shd w:val="clear" w:color="auto" w:fill="auto"/>
          </w:tcPr>
          <w:p w:rsidR="00606663" w:rsidRDefault="00606663" w:rsidP="00716330">
            <w:pPr>
              <w:rPr>
                <w:noProof/>
                <w:sz w:val="28"/>
                <w:lang w:val="en-GB"/>
              </w:rPr>
            </w:pPr>
          </w:p>
          <w:p w:rsidR="00606663" w:rsidRPr="00E053E8" w:rsidRDefault="00606663" w:rsidP="00716330">
            <w:pPr>
              <w:jc w:val="center"/>
              <w:rPr>
                <w:bCs/>
                <w:iCs/>
                <w:sz w:val="38"/>
                <w:szCs w:val="38"/>
                <w:lang w:val="en-US"/>
              </w:rPr>
            </w:pPr>
            <w:r w:rsidRPr="00E053E8">
              <w:rPr>
                <w:bCs/>
                <w:iCs/>
                <w:sz w:val="38"/>
                <w:szCs w:val="38"/>
                <w:lang w:val="en-US"/>
              </w:rPr>
              <w:t xml:space="preserve">Bad  in </w:t>
            </w:r>
            <w:r w:rsidRPr="00A42403">
              <w:rPr>
                <w:b/>
                <w:bCs/>
                <w:iCs/>
                <w:sz w:val="38"/>
                <w:szCs w:val="38"/>
                <w:lang w:val="en-US"/>
              </w:rPr>
              <w:t>|</w:t>
            </w:r>
            <w:r w:rsidRPr="00E053E8">
              <w:rPr>
                <w:bCs/>
                <w:iCs/>
                <w:sz w:val="38"/>
                <w:szCs w:val="38"/>
                <w:lang w:val="en-US"/>
              </w:rPr>
              <w:t xml:space="preserve"> to </w:t>
            </w:r>
            <w:r w:rsidRPr="00A42403">
              <w:rPr>
                <w:b/>
                <w:bCs/>
                <w:iCs/>
                <w:sz w:val="38"/>
                <w:szCs w:val="38"/>
                <w:lang w:val="en-US"/>
              </w:rPr>
              <w:t>|</w:t>
            </w:r>
            <w:r w:rsidRPr="00E053E8">
              <w:rPr>
                <w:bCs/>
                <w:iCs/>
                <w:sz w:val="38"/>
                <w:szCs w:val="38"/>
                <w:lang w:val="en-US"/>
              </w:rPr>
              <w:t xml:space="preserve"> </w:t>
            </w:r>
            <w:proofErr w:type="spellStart"/>
            <w:r w:rsidRPr="00E053E8">
              <w:rPr>
                <w:bCs/>
                <w:iCs/>
                <w:sz w:val="38"/>
                <w:szCs w:val="38"/>
                <w:lang w:val="en-US"/>
              </w:rPr>
              <w:t>na</w:t>
            </w:r>
            <w:proofErr w:type="spellEnd"/>
            <w:r w:rsidRPr="00E053E8">
              <w:rPr>
                <w:bCs/>
                <w:iCs/>
                <w:sz w:val="38"/>
                <w:szCs w:val="38"/>
                <w:lang w:val="en-US"/>
              </w:rPr>
              <w:t xml:space="preserve"> </w:t>
            </w:r>
            <w:r w:rsidRPr="00A42403">
              <w:rPr>
                <w:b/>
                <w:bCs/>
                <w:iCs/>
                <w:sz w:val="38"/>
                <w:szCs w:val="38"/>
                <w:lang w:val="en-US"/>
              </w:rPr>
              <w:t>|</w:t>
            </w:r>
            <w:r w:rsidRPr="00E053E8">
              <w:rPr>
                <w:bCs/>
                <w:iCs/>
                <w:sz w:val="38"/>
                <w:szCs w:val="38"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sz w:val="38"/>
                <w:szCs w:val="38"/>
                <w:lang w:val="en-US"/>
              </w:rPr>
              <w:t>t</w:t>
            </w:r>
            <w:r w:rsidRPr="00E053E8">
              <w:rPr>
                <w:bCs/>
                <w:iCs/>
                <w:sz w:val="38"/>
                <w:szCs w:val="38"/>
                <w:lang w:val="en-US"/>
              </w:rPr>
              <w:t>ion</w:t>
            </w:r>
            <w:proofErr w:type="spellEnd"/>
          </w:p>
          <w:p w:rsidR="00606663" w:rsidRPr="00E053E8" w:rsidRDefault="00606663" w:rsidP="00716330">
            <w:pPr>
              <w:jc w:val="center"/>
              <w:rPr>
                <w:bCs/>
                <w:iCs/>
                <w:sz w:val="38"/>
                <w:szCs w:val="38"/>
                <w:lang w:val="en-US"/>
              </w:rPr>
            </w:pPr>
            <w:r w:rsidRPr="00E053E8">
              <w:rPr>
                <w:bCs/>
                <w:iCs/>
                <w:sz w:val="38"/>
                <w:szCs w:val="38"/>
                <w:lang w:val="en-US"/>
              </w:rPr>
              <w:t>Strings  are  sharp  and  reeds  are flat</w:t>
            </w:r>
          </w:p>
          <w:p w:rsidR="00606663" w:rsidRDefault="00606663" w:rsidP="00716330">
            <w:pPr>
              <w:jc w:val="center"/>
              <w:rPr>
                <w:bCs/>
                <w:iCs/>
                <w:sz w:val="38"/>
                <w:szCs w:val="38"/>
                <w:lang w:val="en-US"/>
              </w:rPr>
            </w:pPr>
            <w:r w:rsidRPr="00E053E8">
              <w:rPr>
                <w:bCs/>
                <w:iCs/>
                <w:sz w:val="38"/>
                <w:szCs w:val="38"/>
                <w:lang w:val="en-US"/>
              </w:rPr>
              <w:t xml:space="preserve">Brass,  too  loud  a  </w:t>
            </w:r>
            <w:r w:rsidRPr="00A42403">
              <w:rPr>
                <w:b/>
                <w:bCs/>
                <w:iCs/>
                <w:sz w:val="38"/>
                <w:szCs w:val="38"/>
                <w:lang w:val="en-US"/>
              </w:rPr>
              <w:t>|</w:t>
            </w:r>
            <w:r w:rsidRPr="00E053E8">
              <w:rPr>
                <w:bCs/>
                <w:iCs/>
                <w:sz w:val="38"/>
                <w:szCs w:val="38"/>
                <w:lang w:val="en-US"/>
              </w:rPr>
              <w:t xml:space="preserve"> gain</w:t>
            </w:r>
          </w:p>
          <w:p w:rsidR="00606663" w:rsidRPr="00195D91" w:rsidRDefault="00606663" w:rsidP="00716330">
            <w:pPr>
              <w:jc w:val="center"/>
              <w:rPr>
                <w:bCs/>
                <w:iCs/>
                <w:sz w:val="14"/>
                <w:szCs w:val="38"/>
                <w:lang w:val="en-US"/>
              </w:rPr>
            </w:pPr>
          </w:p>
          <w:p w:rsidR="00606663" w:rsidRPr="002D00DF" w:rsidRDefault="00606663" w:rsidP="00716330">
            <w:pPr>
              <w:jc w:val="right"/>
              <w:rPr>
                <w:noProof/>
                <w:sz w:val="28"/>
                <w:lang w:val="en-GB"/>
              </w:rPr>
            </w:pPr>
            <w:r w:rsidRPr="00195D91">
              <w:rPr>
                <w:noProof/>
                <w:sz w:val="16"/>
                <w:lang w:val="en-GB"/>
              </w:rPr>
              <w:t>http://www.violinist.com/discussion/response.cfm?ID=5332</w:t>
            </w:r>
          </w:p>
        </w:tc>
      </w:tr>
    </w:tbl>
    <w:p w:rsidR="00606663" w:rsidRDefault="00606663" w:rsidP="00606663"/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7"/>
      </w:tblGrid>
      <w:tr w:rsidR="00606663" w:rsidRPr="00367256" w:rsidTr="00716330">
        <w:tc>
          <w:tcPr>
            <w:tcW w:w="9387" w:type="dxa"/>
            <w:shd w:val="clear" w:color="auto" w:fill="DDD9C3"/>
          </w:tcPr>
          <w:p w:rsidR="00606663" w:rsidRPr="005B1CF7" w:rsidRDefault="00606663" w:rsidP="00716330">
            <w:pPr>
              <w:jc w:val="center"/>
              <w:rPr>
                <w:b/>
                <w:noProof/>
                <w:sz w:val="32"/>
                <w:lang w:val="en-GB"/>
              </w:rPr>
            </w:pPr>
            <w:r>
              <w:rPr>
                <w:b/>
                <w:noProof/>
                <w:sz w:val="32"/>
                <w:lang w:val="en-GB"/>
              </w:rPr>
              <w:t xml:space="preserve">FORM 3 - </w:t>
            </w:r>
            <w:r w:rsidRPr="005B1CF7">
              <w:rPr>
                <w:b/>
                <w:noProof/>
                <w:sz w:val="32"/>
                <w:lang w:val="en-GB"/>
              </w:rPr>
              <w:t>CINQUAIN</w:t>
            </w:r>
          </w:p>
        </w:tc>
      </w:tr>
      <w:tr w:rsidR="00606663" w:rsidRPr="00367256" w:rsidTr="00716330">
        <w:tc>
          <w:tcPr>
            <w:tcW w:w="9387" w:type="dxa"/>
            <w:shd w:val="clear" w:color="auto" w:fill="auto"/>
          </w:tcPr>
          <w:p w:rsidR="00606663" w:rsidRPr="002C6DAA" w:rsidRDefault="00606663" w:rsidP="00716330">
            <w:pPr>
              <w:jc w:val="center"/>
              <w:rPr>
                <w:bCs/>
                <w:iCs/>
                <w:sz w:val="28"/>
                <w:lang w:val="en-US"/>
              </w:rPr>
            </w:pPr>
          </w:p>
          <w:p w:rsidR="00606663" w:rsidRPr="00B3701C" w:rsidRDefault="00606663" w:rsidP="00716330">
            <w:pPr>
              <w:jc w:val="center"/>
              <w:rPr>
                <w:noProof/>
                <w:sz w:val="38"/>
                <w:szCs w:val="38"/>
                <w:lang w:val="en-GB"/>
              </w:rPr>
            </w:pPr>
            <w:r w:rsidRPr="00B3701C">
              <w:rPr>
                <w:noProof/>
                <w:sz w:val="38"/>
                <w:szCs w:val="38"/>
                <w:lang w:val="en-GB"/>
              </w:rPr>
              <w:t>Guitar</w:t>
            </w:r>
          </w:p>
          <w:p w:rsidR="00606663" w:rsidRPr="00B3701C" w:rsidRDefault="00606663" w:rsidP="00716330">
            <w:pPr>
              <w:jc w:val="center"/>
              <w:rPr>
                <w:noProof/>
                <w:sz w:val="38"/>
                <w:szCs w:val="38"/>
                <w:lang w:val="en-GB"/>
              </w:rPr>
            </w:pPr>
            <w:r w:rsidRPr="00B3701C">
              <w:rPr>
                <w:noProof/>
                <w:sz w:val="38"/>
                <w:szCs w:val="38"/>
                <w:lang w:val="en-GB"/>
              </w:rPr>
              <w:t>Lean, Mean</w:t>
            </w:r>
          </w:p>
          <w:p w:rsidR="00606663" w:rsidRPr="00B3701C" w:rsidRDefault="00606663" w:rsidP="00716330">
            <w:pPr>
              <w:jc w:val="center"/>
              <w:rPr>
                <w:noProof/>
                <w:sz w:val="38"/>
                <w:szCs w:val="38"/>
                <w:lang w:val="en-GB"/>
              </w:rPr>
            </w:pPr>
            <w:r w:rsidRPr="00B3701C">
              <w:rPr>
                <w:noProof/>
                <w:sz w:val="38"/>
                <w:szCs w:val="38"/>
                <w:lang w:val="en-GB"/>
              </w:rPr>
              <w:t>Strumming, Hitting, Rocking</w:t>
            </w:r>
          </w:p>
          <w:p w:rsidR="00606663" w:rsidRPr="00B3701C" w:rsidRDefault="00606663" w:rsidP="00716330">
            <w:pPr>
              <w:jc w:val="center"/>
              <w:rPr>
                <w:noProof/>
                <w:sz w:val="38"/>
                <w:szCs w:val="38"/>
                <w:lang w:val="en-GB"/>
              </w:rPr>
            </w:pPr>
            <w:r w:rsidRPr="00B3701C">
              <w:rPr>
                <w:noProof/>
                <w:sz w:val="38"/>
                <w:szCs w:val="38"/>
                <w:lang w:val="en-GB"/>
              </w:rPr>
              <w:t>Louder Than An earthquake</w:t>
            </w:r>
          </w:p>
          <w:p w:rsidR="00606663" w:rsidRDefault="00606663" w:rsidP="00716330">
            <w:pPr>
              <w:jc w:val="center"/>
              <w:rPr>
                <w:noProof/>
                <w:sz w:val="38"/>
                <w:szCs w:val="38"/>
                <w:lang w:val="en-GB"/>
              </w:rPr>
            </w:pPr>
            <w:r w:rsidRPr="00B3701C">
              <w:rPr>
                <w:noProof/>
                <w:sz w:val="38"/>
                <w:szCs w:val="38"/>
                <w:lang w:val="en-GB"/>
              </w:rPr>
              <w:t>Rock’N’Roll</w:t>
            </w:r>
          </w:p>
          <w:p w:rsidR="00606663" w:rsidRPr="00804189" w:rsidRDefault="00606663" w:rsidP="00716330">
            <w:pPr>
              <w:jc w:val="center"/>
              <w:rPr>
                <w:noProof/>
                <w:sz w:val="16"/>
                <w:szCs w:val="16"/>
                <w:lang w:val="en-GB"/>
              </w:rPr>
            </w:pPr>
          </w:p>
          <w:p w:rsidR="00606663" w:rsidRPr="00804189" w:rsidRDefault="00606663" w:rsidP="00716330">
            <w:pPr>
              <w:jc w:val="right"/>
              <w:rPr>
                <w:noProof/>
                <w:sz w:val="16"/>
                <w:szCs w:val="16"/>
                <w:lang w:val="en-GB"/>
              </w:rPr>
            </w:pPr>
            <w:r w:rsidRPr="00033FD2">
              <w:rPr>
                <w:noProof/>
                <w:sz w:val="16"/>
                <w:szCs w:val="16"/>
                <w:lang w:val="en-GB"/>
              </w:rPr>
              <w:t>http://poetrywriter101.blogspot.com/2009/04/drums-guitar-microphone-cinquains.html</w:t>
            </w:r>
          </w:p>
        </w:tc>
      </w:tr>
    </w:tbl>
    <w:p w:rsidR="00606663" w:rsidRPr="00753929" w:rsidRDefault="00606663" w:rsidP="00606663">
      <w:pPr>
        <w:rPr>
          <w:noProof/>
          <w:lang w:val="en-GB"/>
        </w:rPr>
      </w:pPr>
    </w:p>
    <w:p w:rsidR="002365DD" w:rsidRDefault="002365DD" w:rsidP="00F86C69"/>
    <w:sectPr w:rsidR="002365DD" w:rsidSect="00606663">
      <w:footnotePr>
        <w:pos w:val="beneathText"/>
      </w:footnotePr>
      <w:pgSz w:w="11905" w:h="16837" w:code="9"/>
      <w:pgMar w:top="1276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526" w:rsidRDefault="00510526">
      <w:r>
        <w:separator/>
      </w:r>
    </w:p>
  </w:endnote>
  <w:endnote w:type="continuationSeparator" w:id="0">
    <w:p w:rsidR="00510526" w:rsidRDefault="0051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1DB" w:rsidRDefault="008311DB" w:rsidP="008311DB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8311DB" w:rsidRDefault="008311DB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1DB" w:rsidRPr="0054116F" w:rsidRDefault="008311DB" w:rsidP="008311DB">
    <w:pPr>
      <w:pStyle w:val="Noga"/>
      <w:framePr w:wrap="around" w:vAnchor="text" w:hAnchor="margin" w:xAlign="center" w:y="1"/>
      <w:rPr>
        <w:rStyle w:val="tevilkastrani"/>
        <w:sz w:val="22"/>
        <w:szCs w:val="22"/>
      </w:rPr>
    </w:pPr>
    <w:r w:rsidRPr="0054116F">
      <w:rPr>
        <w:rStyle w:val="tevilkastrani"/>
        <w:sz w:val="22"/>
        <w:szCs w:val="22"/>
      </w:rPr>
      <w:fldChar w:fldCharType="begin"/>
    </w:r>
    <w:r w:rsidRPr="0054116F">
      <w:rPr>
        <w:rStyle w:val="tevilkastrani"/>
        <w:sz w:val="22"/>
        <w:szCs w:val="22"/>
      </w:rPr>
      <w:instrText xml:space="preserve">PAGE  </w:instrText>
    </w:r>
    <w:r w:rsidRPr="0054116F">
      <w:rPr>
        <w:rStyle w:val="tevilkastrani"/>
        <w:sz w:val="22"/>
        <w:szCs w:val="22"/>
      </w:rPr>
      <w:fldChar w:fldCharType="separate"/>
    </w:r>
    <w:r w:rsidR="00BA695A">
      <w:rPr>
        <w:rStyle w:val="tevilkastrani"/>
        <w:noProof/>
        <w:sz w:val="22"/>
        <w:szCs w:val="22"/>
      </w:rPr>
      <w:t>9</w:t>
    </w:r>
    <w:r w:rsidRPr="0054116F">
      <w:rPr>
        <w:rStyle w:val="tevilkastrani"/>
        <w:sz w:val="22"/>
        <w:szCs w:val="22"/>
      </w:rPr>
      <w:fldChar w:fldCharType="end"/>
    </w:r>
  </w:p>
  <w:p w:rsidR="008311DB" w:rsidRDefault="008311DB" w:rsidP="008311DB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7B6" w:rsidRPr="004201E2" w:rsidRDefault="00B107B6" w:rsidP="003D22EA">
    <w:pPr>
      <w:ind w:right="357"/>
      <w:jc w:val="center"/>
      <w:rPr>
        <w:rFonts w:ascii="Arial Narrow" w:hAnsi="Arial Narrow"/>
        <w:color w:val="4F81BD" w:themeColor="accent1"/>
        <w:sz w:val="16"/>
        <w:szCs w:val="10"/>
      </w:rPr>
    </w:pPr>
    <w:r w:rsidRPr="004201E2">
      <w:rPr>
        <w:rFonts w:ascii="Arial Narrow" w:hAnsi="Arial Narrow"/>
        <w:color w:val="4F81BD" w:themeColor="accent1"/>
        <w:sz w:val="16"/>
        <w:szCs w:val="10"/>
      </w:rPr>
      <w:t xml:space="preserve">Operacijo delno financira Evropska unija iz Evropskega socialnega sklada ter Ministrstvo za </w:t>
    </w:r>
    <w:r w:rsidR="003D22EA" w:rsidRPr="004201E2">
      <w:rPr>
        <w:rFonts w:ascii="Arial Narrow" w:hAnsi="Arial Narrow"/>
        <w:color w:val="4F81BD" w:themeColor="accent1"/>
        <w:sz w:val="16"/>
        <w:szCs w:val="10"/>
      </w:rPr>
      <w:t>izobraževanje, znanost, kulturo in</w:t>
    </w:r>
    <w:r w:rsidRPr="004201E2">
      <w:rPr>
        <w:rFonts w:ascii="Arial Narrow" w:hAnsi="Arial Narrow"/>
        <w:color w:val="4F81BD" w:themeColor="accent1"/>
        <w:sz w:val="16"/>
        <w:szCs w:val="10"/>
      </w:rPr>
      <w:t xml:space="preserve"> šport. Operacija se izvaja v okviru Operativnega programa razvoja človeških virov v obdobju 2007-2013, razvojne prioritete: Razvoj človeških virov in vseživljenjsko učenje; prednostne usmeritve: Izboljšanje kakovosti in učinkovitosti sistemov izobraževanja in usposabljanja.</w:t>
    </w:r>
  </w:p>
  <w:p w:rsidR="008311DB" w:rsidRDefault="00087D7B">
    <w:pPr>
      <w:pStyle w:val="Noga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7C8451A" wp14:editId="090FEFC2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254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11DB" w:rsidRPr="0004735B" w:rsidRDefault="008311DB" w:rsidP="008311DB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6pt;margin-top:20.85pt;width:564pt;height:45.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" stroked="f">
              <v:textbox inset="0,0,0,0">
                <w:txbxContent>
                  <w:p w:rsidR="008311DB" w:rsidRPr="0004735B" w:rsidRDefault="008311DB" w:rsidP="008311DB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526" w:rsidRDefault="00510526">
      <w:r>
        <w:separator/>
      </w:r>
    </w:p>
  </w:footnote>
  <w:footnote w:type="continuationSeparator" w:id="0">
    <w:p w:rsidR="00510526" w:rsidRDefault="00510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1DB" w:rsidRPr="001B1D79" w:rsidRDefault="008311DB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1DB" w:rsidRPr="0016491E" w:rsidRDefault="003C3EED" w:rsidP="00CD784B">
    <w:pPr>
      <w:spacing w:before="40"/>
      <w:ind w:left="708" w:right="-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07F1B9" wp14:editId="5BD11E9F">
          <wp:simplePos x="0" y="0"/>
          <wp:positionH relativeFrom="column">
            <wp:posOffset>3999230</wp:posOffset>
          </wp:positionH>
          <wp:positionV relativeFrom="paragraph">
            <wp:posOffset>40640</wp:posOffset>
          </wp:positionV>
          <wp:extent cx="2061210" cy="569595"/>
          <wp:effectExtent l="0" t="0" r="0" b="1905"/>
          <wp:wrapSquare wrapText="bothSides"/>
          <wp:docPr id="12" name="Slika 12" descr="LOGOTIP-ESS-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TIP-ESS-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21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0090A07E" wp14:editId="4769B65F">
          <wp:simplePos x="0" y="0"/>
          <wp:positionH relativeFrom="column">
            <wp:posOffset>909955</wp:posOffset>
          </wp:positionH>
          <wp:positionV relativeFrom="paragraph">
            <wp:posOffset>20955</wp:posOffset>
          </wp:positionV>
          <wp:extent cx="2352675" cy="539750"/>
          <wp:effectExtent l="0" t="0" r="9525" b="0"/>
          <wp:wrapSquare wrapText="bothSides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7D7B">
      <w:rPr>
        <w:noProof/>
      </w:rPr>
      <w:drawing>
        <wp:anchor distT="0" distB="0" distL="114300" distR="114300" simplePos="0" relativeHeight="251658240" behindDoc="0" locked="0" layoutInCell="1" allowOverlap="1" wp14:anchorId="3D8647FC" wp14:editId="63845BF2">
          <wp:simplePos x="0" y="0"/>
          <wp:positionH relativeFrom="column">
            <wp:posOffset>-92075</wp:posOffset>
          </wp:positionH>
          <wp:positionV relativeFrom="paragraph">
            <wp:posOffset>41910</wp:posOffset>
          </wp:positionV>
          <wp:extent cx="453390" cy="598805"/>
          <wp:effectExtent l="0" t="0" r="3810" b="0"/>
          <wp:wrapSquare wrapText="bothSides"/>
          <wp:docPr id="11" name="Slika 4" descr="Opis: Opis: Opis: http://sites.google.com/site/scpetprojektegradiva/_/rsrc/1227218497223/Home/desno%20zr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Opis: Opis: Opis: http://sites.google.com/site/scpetprojektegradiva/_/rsrc/1227218497223/Home/desno%20zrs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harpenSoften amount="25000"/>
                            </a14:imgEffect>
                            <a14:imgEffect>
                              <a14:brightnessContrast bright="20000"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515D">
      <w:rPr>
        <w:sz w:val="22"/>
        <w:szCs w:val="22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310BE"/>
    <w:multiLevelType w:val="hybridMultilevel"/>
    <w:tmpl w:val="F67CBB8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625FEB"/>
    <w:multiLevelType w:val="hybridMultilevel"/>
    <w:tmpl w:val="DBFE1DEC"/>
    <w:lvl w:ilvl="0" w:tplc="3510144A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742D8"/>
    <w:multiLevelType w:val="hybridMultilevel"/>
    <w:tmpl w:val="502E76F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4277E35"/>
    <w:multiLevelType w:val="hybridMultilevel"/>
    <w:tmpl w:val="0AC0E35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A712E6"/>
    <w:multiLevelType w:val="hybridMultilevel"/>
    <w:tmpl w:val="76D4035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24393F"/>
    <w:multiLevelType w:val="hybridMultilevel"/>
    <w:tmpl w:val="E20C97F8"/>
    <w:lvl w:ilvl="0" w:tplc="8812A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465C4"/>
    <w:multiLevelType w:val="hybridMultilevel"/>
    <w:tmpl w:val="B8D202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BE14CD6"/>
    <w:multiLevelType w:val="hybridMultilevel"/>
    <w:tmpl w:val="6B9A7842"/>
    <w:lvl w:ilvl="0" w:tplc="D71E293A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F7C0E3A"/>
    <w:multiLevelType w:val="hybridMultilevel"/>
    <w:tmpl w:val="509E4EA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2F11D60"/>
    <w:multiLevelType w:val="hybridMultilevel"/>
    <w:tmpl w:val="2C0668F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343920"/>
    <w:multiLevelType w:val="singleLevel"/>
    <w:tmpl w:val="042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10"/>
  </w:num>
  <w:num w:numId="6">
    <w:abstractNumId w:val="5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BF"/>
    <w:rsid w:val="00001543"/>
    <w:rsid w:val="00003478"/>
    <w:rsid w:val="0001025F"/>
    <w:rsid w:val="00015794"/>
    <w:rsid w:val="00017A79"/>
    <w:rsid w:val="0002577B"/>
    <w:rsid w:val="00025FD0"/>
    <w:rsid w:val="00030B43"/>
    <w:rsid w:val="00033269"/>
    <w:rsid w:val="00054303"/>
    <w:rsid w:val="00057217"/>
    <w:rsid w:val="00060848"/>
    <w:rsid w:val="000620F0"/>
    <w:rsid w:val="00062FAB"/>
    <w:rsid w:val="00064C0F"/>
    <w:rsid w:val="0007024A"/>
    <w:rsid w:val="00070AF7"/>
    <w:rsid w:val="00070EEC"/>
    <w:rsid w:val="00071309"/>
    <w:rsid w:val="000808B7"/>
    <w:rsid w:val="0008191A"/>
    <w:rsid w:val="00085A4D"/>
    <w:rsid w:val="00087D7B"/>
    <w:rsid w:val="000A04CF"/>
    <w:rsid w:val="000A0C94"/>
    <w:rsid w:val="000A5C79"/>
    <w:rsid w:val="000A7FDD"/>
    <w:rsid w:val="000B17FA"/>
    <w:rsid w:val="000C0A94"/>
    <w:rsid w:val="000C1F18"/>
    <w:rsid w:val="000C4420"/>
    <w:rsid w:val="000C6CE6"/>
    <w:rsid w:val="000D06B3"/>
    <w:rsid w:val="000E3979"/>
    <w:rsid w:val="000E3F30"/>
    <w:rsid w:val="000F009E"/>
    <w:rsid w:val="000F01E6"/>
    <w:rsid w:val="000F1B30"/>
    <w:rsid w:val="000F69EE"/>
    <w:rsid w:val="00103C08"/>
    <w:rsid w:val="00121F4E"/>
    <w:rsid w:val="0013262D"/>
    <w:rsid w:val="001357B2"/>
    <w:rsid w:val="00147892"/>
    <w:rsid w:val="001536C4"/>
    <w:rsid w:val="0015560D"/>
    <w:rsid w:val="00156312"/>
    <w:rsid w:val="00157EDA"/>
    <w:rsid w:val="0016468C"/>
    <w:rsid w:val="001660C8"/>
    <w:rsid w:val="00172CDE"/>
    <w:rsid w:val="00174940"/>
    <w:rsid w:val="0017540E"/>
    <w:rsid w:val="00182469"/>
    <w:rsid w:val="00194CBE"/>
    <w:rsid w:val="001A5B35"/>
    <w:rsid w:val="001A7532"/>
    <w:rsid w:val="001B4F1E"/>
    <w:rsid w:val="001B54EA"/>
    <w:rsid w:val="001B641B"/>
    <w:rsid w:val="001C0479"/>
    <w:rsid w:val="001C3941"/>
    <w:rsid w:val="001C613A"/>
    <w:rsid w:val="001D26FA"/>
    <w:rsid w:val="001E4E5A"/>
    <w:rsid w:val="001E5C5C"/>
    <w:rsid w:val="001E6806"/>
    <w:rsid w:val="00202ADC"/>
    <w:rsid w:val="00204B42"/>
    <w:rsid w:val="00211632"/>
    <w:rsid w:val="00216304"/>
    <w:rsid w:val="00217298"/>
    <w:rsid w:val="002175AE"/>
    <w:rsid w:val="00217BCF"/>
    <w:rsid w:val="00222BCE"/>
    <w:rsid w:val="002236E0"/>
    <w:rsid w:val="00223DE9"/>
    <w:rsid w:val="00224F94"/>
    <w:rsid w:val="0022535F"/>
    <w:rsid w:val="00225B9B"/>
    <w:rsid w:val="002264F9"/>
    <w:rsid w:val="00231CDD"/>
    <w:rsid w:val="00235306"/>
    <w:rsid w:val="002365DD"/>
    <w:rsid w:val="002370EC"/>
    <w:rsid w:val="00241540"/>
    <w:rsid w:val="00243C13"/>
    <w:rsid w:val="00254749"/>
    <w:rsid w:val="00256FBF"/>
    <w:rsid w:val="00260079"/>
    <w:rsid w:val="00261EDF"/>
    <w:rsid w:val="00262B3B"/>
    <w:rsid w:val="00272D81"/>
    <w:rsid w:val="00273411"/>
    <w:rsid w:val="00275EF0"/>
    <w:rsid w:val="00280154"/>
    <w:rsid w:val="00280712"/>
    <w:rsid w:val="0028451A"/>
    <w:rsid w:val="00285858"/>
    <w:rsid w:val="00285F3A"/>
    <w:rsid w:val="00290E15"/>
    <w:rsid w:val="00295612"/>
    <w:rsid w:val="002A420F"/>
    <w:rsid w:val="002A4A2A"/>
    <w:rsid w:val="002A5145"/>
    <w:rsid w:val="002A51C0"/>
    <w:rsid w:val="002A5BF8"/>
    <w:rsid w:val="002A6A5F"/>
    <w:rsid w:val="002A6BEE"/>
    <w:rsid w:val="002A744D"/>
    <w:rsid w:val="002B37CB"/>
    <w:rsid w:val="002B7724"/>
    <w:rsid w:val="002C3DA6"/>
    <w:rsid w:val="002C3DEB"/>
    <w:rsid w:val="002D2273"/>
    <w:rsid w:val="002D24E9"/>
    <w:rsid w:val="002D5F21"/>
    <w:rsid w:val="002D6BAD"/>
    <w:rsid w:val="002D727A"/>
    <w:rsid w:val="002E3592"/>
    <w:rsid w:val="002F2D24"/>
    <w:rsid w:val="002F34F2"/>
    <w:rsid w:val="002F43F8"/>
    <w:rsid w:val="002F4D72"/>
    <w:rsid w:val="002F4F08"/>
    <w:rsid w:val="002F5AC8"/>
    <w:rsid w:val="002F74D1"/>
    <w:rsid w:val="0030148C"/>
    <w:rsid w:val="00302FA2"/>
    <w:rsid w:val="003038AB"/>
    <w:rsid w:val="00303A60"/>
    <w:rsid w:val="00304549"/>
    <w:rsid w:val="00304D72"/>
    <w:rsid w:val="0030594E"/>
    <w:rsid w:val="00307942"/>
    <w:rsid w:val="00310748"/>
    <w:rsid w:val="00311AC6"/>
    <w:rsid w:val="00313096"/>
    <w:rsid w:val="00316452"/>
    <w:rsid w:val="00316838"/>
    <w:rsid w:val="0031765C"/>
    <w:rsid w:val="00320FC9"/>
    <w:rsid w:val="00327493"/>
    <w:rsid w:val="003374C5"/>
    <w:rsid w:val="0034026B"/>
    <w:rsid w:val="00341449"/>
    <w:rsid w:val="00342401"/>
    <w:rsid w:val="00345618"/>
    <w:rsid w:val="00350C26"/>
    <w:rsid w:val="00352334"/>
    <w:rsid w:val="00352885"/>
    <w:rsid w:val="003539E7"/>
    <w:rsid w:val="003551B7"/>
    <w:rsid w:val="00361301"/>
    <w:rsid w:val="00362C80"/>
    <w:rsid w:val="003657A8"/>
    <w:rsid w:val="00372C8D"/>
    <w:rsid w:val="00374D19"/>
    <w:rsid w:val="00375C8F"/>
    <w:rsid w:val="00380591"/>
    <w:rsid w:val="003824B0"/>
    <w:rsid w:val="00383681"/>
    <w:rsid w:val="003849FF"/>
    <w:rsid w:val="003878F2"/>
    <w:rsid w:val="00392F58"/>
    <w:rsid w:val="00394944"/>
    <w:rsid w:val="003A22FC"/>
    <w:rsid w:val="003A56AD"/>
    <w:rsid w:val="003A79D5"/>
    <w:rsid w:val="003B3553"/>
    <w:rsid w:val="003C0B0F"/>
    <w:rsid w:val="003C3EED"/>
    <w:rsid w:val="003C57A0"/>
    <w:rsid w:val="003C7499"/>
    <w:rsid w:val="003C773E"/>
    <w:rsid w:val="003D22EA"/>
    <w:rsid w:val="003D468C"/>
    <w:rsid w:val="003D5BFF"/>
    <w:rsid w:val="003D5DE3"/>
    <w:rsid w:val="003E2E92"/>
    <w:rsid w:val="003E53A4"/>
    <w:rsid w:val="003E70C4"/>
    <w:rsid w:val="003F7961"/>
    <w:rsid w:val="003F7E10"/>
    <w:rsid w:val="00401451"/>
    <w:rsid w:val="00403F12"/>
    <w:rsid w:val="00405ACE"/>
    <w:rsid w:val="004201E2"/>
    <w:rsid w:val="00424330"/>
    <w:rsid w:val="00424FA3"/>
    <w:rsid w:val="00427979"/>
    <w:rsid w:val="004305B3"/>
    <w:rsid w:val="00433B6F"/>
    <w:rsid w:val="0043424B"/>
    <w:rsid w:val="00440271"/>
    <w:rsid w:val="00442A15"/>
    <w:rsid w:val="00443189"/>
    <w:rsid w:val="00445A49"/>
    <w:rsid w:val="00446396"/>
    <w:rsid w:val="0044644D"/>
    <w:rsid w:val="0045138C"/>
    <w:rsid w:val="004521AE"/>
    <w:rsid w:val="00456DCA"/>
    <w:rsid w:val="00456F99"/>
    <w:rsid w:val="00460F5A"/>
    <w:rsid w:val="00461258"/>
    <w:rsid w:val="00462901"/>
    <w:rsid w:val="00463FC9"/>
    <w:rsid w:val="00470162"/>
    <w:rsid w:val="0047045F"/>
    <w:rsid w:val="00471577"/>
    <w:rsid w:val="00471AFE"/>
    <w:rsid w:val="00477BEC"/>
    <w:rsid w:val="004837CE"/>
    <w:rsid w:val="00484D7E"/>
    <w:rsid w:val="00485105"/>
    <w:rsid w:val="0048704E"/>
    <w:rsid w:val="00487F36"/>
    <w:rsid w:val="00490940"/>
    <w:rsid w:val="00491227"/>
    <w:rsid w:val="004A16FE"/>
    <w:rsid w:val="004A2827"/>
    <w:rsid w:val="004A52F9"/>
    <w:rsid w:val="004A74DE"/>
    <w:rsid w:val="004B405A"/>
    <w:rsid w:val="004B4D75"/>
    <w:rsid w:val="004C0171"/>
    <w:rsid w:val="004C1BC2"/>
    <w:rsid w:val="004C48F5"/>
    <w:rsid w:val="004D0822"/>
    <w:rsid w:val="004E2B26"/>
    <w:rsid w:val="004E7770"/>
    <w:rsid w:val="004F08C5"/>
    <w:rsid w:val="004F0C63"/>
    <w:rsid w:val="004F27D0"/>
    <w:rsid w:val="004F6BB3"/>
    <w:rsid w:val="00500D89"/>
    <w:rsid w:val="00503CA1"/>
    <w:rsid w:val="00510526"/>
    <w:rsid w:val="0051124B"/>
    <w:rsid w:val="005114F1"/>
    <w:rsid w:val="00515417"/>
    <w:rsid w:val="00521358"/>
    <w:rsid w:val="00521E8C"/>
    <w:rsid w:val="0052277D"/>
    <w:rsid w:val="005326F2"/>
    <w:rsid w:val="0053387A"/>
    <w:rsid w:val="00537125"/>
    <w:rsid w:val="00540504"/>
    <w:rsid w:val="005468A8"/>
    <w:rsid w:val="00547317"/>
    <w:rsid w:val="00554E59"/>
    <w:rsid w:val="00561435"/>
    <w:rsid w:val="00562291"/>
    <w:rsid w:val="0056235F"/>
    <w:rsid w:val="005631C4"/>
    <w:rsid w:val="00567F59"/>
    <w:rsid w:val="00582F8C"/>
    <w:rsid w:val="005838B8"/>
    <w:rsid w:val="00585530"/>
    <w:rsid w:val="00587252"/>
    <w:rsid w:val="00587302"/>
    <w:rsid w:val="0059132E"/>
    <w:rsid w:val="00592CA1"/>
    <w:rsid w:val="005A49EE"/>
    <w:rsid w:val="005A4AF5"/>
    <w:rsid w:val="005B1B4C"/>
    <w:rsid w:val="005B2AC8"/>
    <w:rsid w:val="005C0ED3"/>
    <w:rsid w:val="005C2534"/>
    <w:rsid w:val="005C39B4"/>
    <w:rsid w:val="005C47F8"/>
    <w:rsid w:val="005C786A"/>
    <w:rsid w:val="005D069F"/>
    <w:rsid w:val="005D48EB"/>
    <w:rsid w:val="005D4961"/>
    <w:rsid w:val="005D515D"/>
    <w:rsid w:val="005E71A0"/>
    <w:rsid w:val="005F0252"/>
    <w:rsid w:val="005F0598"/>
    <w:rsid w:val="005F36C2"/>
    <w:rsid w:val="006032F9"/>
    <w:rsid w:val="006036CD"/>
    <w:rsid w:val="00603823"/>
    <w:rsid w:val="00606663"/>
    <w:rsid w:val="006105DD"/>
    <w:rsid w:val="00610646"/>
    <w:rsid w:val="00611696"/>
    <w:rsid w:val="00617A61"/>
    <w:rsid w:val="006207DA"/>
    <w:rsid w:val="00624143"/>
    <w:rsid w:val="006262C6"/>
    <w:rsid w:val="006273D4"/>
    <w:rsid w:val="006369E6"/>
    <w:rsid w:val="006404A0"/>
    <w:rsid w:val="006472AD"/>
    <w:rsid w:val="0065120F"/>
    <w:rsid w:val="00653109"/>
    <w:rsid w:val="00654291"/>
    <w:rsid w:val="00660FC5"/>
    <w:rsid w:val="00666D44"/>
    <w:rsid w:val="00673474"/>
    <w:rsid w:val="006753B8"/>
    <w:rsid w:val="0067661E"/>
    <w:rsid w:val="0067667A"/>
    <w:rsid w:val="00676885"/>
    <w:rsid w:val="0068260A"/>
    <w:rsid w:val="0069303D"/>
    <w:rsid w:val="00697E0A"/>
    <w:rsid w:val="006A4180"/>
    <w:rsid w:val="006A58C2"/>
    <w:rsid w:val="006C3108"/>
    <w:rsid w:val="006D00FA"/>
    <w:rsid w:val="006D0ED3"/>
    <w:rsid w:val="006D2B13"/>
    <w:rsid w:val="006D447D"/>
    <w:rsid w:val="006E7CEE"/>
    <w:rsid w:val="006F0656"/>
    <w:rsid w:val="006F6A5C"/>
    <w:rsid w:val="00700BE6"/>
    <w:rsid w:val="00701A62"/>
    <w:rsid w:val="007023F9"/>
    <w:rsid w:val="00703DE1"/>
    <w:rsid w:val="00705C10"/>
    <w:rsid w:val="00710525"/>
    <w:rsid w:val="0071214B"/>
    <w:rsid w:val="00712C63"/>
    <w:rsid w:val="00713A47"/>
    <w:rsid w:val="00717B8D"/>
    <w:rsid w:val="00721EA9"/>
    <w:rsid w:val="00722497"/>
    <w:rsid w:val="00725D88"/>
    <w:rsid w:val="00726194"/>
    <w:rsid w:val="00730AA4"/>
    <w:rsid w:val="007326F7"/>
    <w:rsid w:val="00733537"/>
    <w:rsid w:val="00734795"/>
    <w:rsid w:val="00737839"/>
    <w:rsid w:val="007411AE"/>
    <w:rsid w:val="0074460E"/>
    <w:rsid w:val="00745187"/>
    <w:rsid w:val="0074644D"/>
    <w:rsid w:val="00750BCD"/>
    <w:rsid w:val="00755776"/>
    <w:rsid w:val="0075764F"/>
    <w:rsid w:val="00760266"/>
    <w:rsid w:val="00764D62"/>
    <w:rsid w:val="00765863"/>
    <w:rsid w:val="00766610"/>
    <w:rsid w:val="00773BCB"/>
    <w:rsid w:val="00774898"/>
    <w:rsid w:val="007757B2"/>
    <w:rsid w:val="00775E06"/>
    <w:rsid w:val="00776E38"/>
    <w:rsid w:val="00782F80"/>
    <w:rsid w:val="00785AC7"/>
    <w:rsid w:val="007870AE"/>
    <w:rsid w:val="00793336"/>
    <w:rsid w:val="00794D5C"/>
    <w:rsid w:val="007952DB"/>
    <w:rsid w:val="007A4E34"/>
    <w:rsid w:val="007A5C6B"/>
    <w:rsid w:val="007B5564"/>
    <w:rsid w:val="007B759D"/>
    <w:rsid w:val="007C00A5"/>
    <w:rsid w:val="007C15F4"/>
    <w:rsid w:val="007C32D9"/>
    <w:rsid w:val="007C69C4"/>
    <w:rsid w:val="007C738F"/>
    <w:rsid w:val="007D3C8D"/>
    <w:rsid w:val="007D7CDE"/>
    <w:rsid w:val="007D7DA4"/>
    <w:rsid w:val="007E17A4"/>
    <w:rsid w:val="007E1E4F"/>
    <w:rsid w:val="007E50DD"/>
    <w:rsid w:val="007E520A"/>
    <w:rsid w:val="007E6EB0"/>
    <w:rsid w:val="007F2354"/>
    <w:rsid w:val="008148E9"/>
    <w:rsid w:val="00816B3F"/>
    <w:rsid w:val="0081767E"/>
    <w:rsid w:val="008177D5"/>
    <w:rsid w:val="00820414"/>
    <w:rsid w:val="008219B4"/>
    <w:rsid w:val="0082205E"/>
    <w:rsid w:val="00822D9C"/>
    <w:rsid w:val="0082319B"/>
    <w:rsid w:val="00825DA9"/>
    <w:rsid w:val="008311DB"/>
    <w:rsid w:val="0083302A"/>
    <w:rsid w:val="00833DE7"/>
    <w:rsid w:val="00841E2F"/>
    <w:rsid w:val="00843DE2"/>
    <w:rsid w:val="008462AD"/>
    <w:rsid w:val="00850C1F"/>
    <w:rsid w:val="00853B60"/>
    <w:rsid w:val="008544B6"/>
    <w:rsid w:val="00855C3D"/>
    <w:rsid w:val="00856CFB"/>
    <w:rsid w:val="00861833"/>
    <w:rsid w:val="00861D6B"/>
    <w:rsid w:val="00864B32"/>
    <w:rsid w:val="008678D0"/>
    <w:rsid w:val="0086793E"/>
    <w:rsid w:val="00870131"/>
    <w:rsid w:val="008730BA"/>
    <w:rsid w:val="00873662"/>
    <w:rsid w:val="00874266"/>
    <w:rsid w:val="00874810"/>
    <w:rsid w:val="0087487A"/>
    <w:rsid w:val="00880A61"/>
    <w:rsid w:val="00882208"/>
    <w:rsid w:val="0088511E"/>
    <w:rsid w:val="00886C5E"/>
    <w:rsid w:val="00890177"/>
    <w:rsid w:val="008926D4"/>
    <w:rsid w:val="00892C15"/>
    <w:rsid w:val="00892C7E"/>
    <w:rsid w:val="0089305D"/>
    <w:rsid w:val="00893E56"/>
    <w:rsid w:val="00894AED"/>
    <w:rsid w:val="0089744A"/>
    <w:rsid w:val="00897DFC"/>
    <w:rsid w:val="008A21B4"/>
    <w:rsid w:val="008A776A"/>
    <w:rsid w:val="008B0B4F"/>
    <w:rsid w:val="008B21F0"/>
    <w:rsid w:val="008B62EF"/>
    <w:rsid w:val="008C0CC6"/>
    <w:rsid w:val="008C122B"/>
    <w:rsid w:val="008C24B7"/>
    <w:rsid w:val="008D1C16"/>
    <w:rsid w:val="008D217E"/>
    <w:rsid w:val="008D3AC0"/>
    <w:rsid w:val="008D5379"/>
    <w:rsid w:val="008E0428"/>
    <w:rsid w:val="008E3CAA"/>
    <w:rsid w:val="008E3CE3"/>
    <w:rsid w:val="008F00D5"/>
    <w:rsid w:val="008F1913"/>
    <w:rsid w:val="008F28C1"/>
    <w:rsid w:val="009024D5"/>
    <w:rsid w:val="009030EB"/>
    <w:rsid w:val="009042D2"/>
    <w:rsid w:val="00905ADD"/>
    <w:rsid w:val="00914A9F"/>
    <w:rsid w:val="009205FB"/>
    <w:rsid w:val="009207E1"/>
    <w:rsid w:val="00920B47"/>
    <w:rsid w:val="00920B7A"/>
    <w:rsid w:val="009217E4"/>
    <w:rsid w:val="00922E9A"/>
    <w:rsid w:val="00930B60"/>
    <w:rsid w:val="009327AF"/>
    <w:rsid w:val="00934768"/>
    <w:rsid w:val="0094641E"/>
    <w:rsid w:val="00946A3F"/>
    <w:rsid w:val="00951AFA"/>
    <w:rsid w:val="009533DC"/>
    <w:rsid w:val="009579E3"/>
    <w:rsid w:val="0096289D"/>
    <w:rsid w:val="00963266"/>
    <w:rsid w:val="00967D82"/>
    <w:rsid w:val="00971911"/>
    <w:rsid w:val="009732C0"/>
    <w:rsid w:val="00981E9B"/>
    <w:rsid w:val="009878E8"/>
    <w:rsid w:val="00992DF0"/>
    <w:rsid w:val="0099495A"/>
    <w:rsid w:val="0099682A"/>
    <w:rsid w:val="009976C3"/>
    <w:rsid w:val="009A6E0D"/>
    <w:rsid w:val="009B7CCE"/>
    <w:rsid w:val="009C381E"/>
    <w:rsid w:val="009C7310"/>
    <w:rsid w:val="009D26F0"/>
    <w:rsid w:val="009D2A9A"/>
    <w:rsid w:val="009D482C"/>
    <w:rsid w:val="009D64F3"/>
    <w:rsid w:val="009E42A0"/>
    <w:rsid w:val="009E77F6"/>
    <w:rsid w:val="009F3788"/>
    <w:rsid w:val="009F4098"/>
    <w:rsid w:val="009F5951"/>
    <w:rsid w:val="00A00828"/>
    <w:rsid w:val="00A00B3D"/>
    <w:rsid w:val="00A01B83"/>
    <w:rsid w:val="00A03824"/>
    <w:rsid w:val="00A040FC"/>
    <w:rsid w:val="00A05FD3"/>
    <w:rsid w:val="00A16178"/>
    <w:rsid w:val="00A179ED"/>
    <w:rsid w:val="00A25C59"/>
    <w:rsid w:val="00A26995"/>
    <w:rsid w:val="00A3380E"/>
    <w:rsid w:val="00A33A80"/>
    <w:rsid w:val="00A37E69"/>
    <w:rsid w:val="00A4025E"/>
    <w:rsid w:val="00A4313B"/>
    <w:rsid w:val="00A45A3A"/>
    <w:rsid w:val="00A47ADD"/>
    <w:rsid w:val="00A5194B"/>
    <w:rsid w:val="00A52030"/>
    <w:rsid w:val="00A55BBA"/>
    <w:rsid w:val="00A56015"/>
    <w:rsid w:val="00A561B6"/>
    <w:rsid w:val="00A6330D"/>
    <w:rsid w:val="00A72712"/>
    <w:rsid w:val="00A736B5"/>
    <w:rsid w:val="00A73823"/>
    <w:rsid w:val="00A73DBA"/>
    <w:rsid w:val="00A91654"/>
    <w:rsid w:val="00A93D90"/>
    <w:rsid w:val="00A95838"/>
    <w:rsid w:val="00AA704A"/>
    <w:rsid w:val="00AA7A07"/>
    <w:rsid w:val="00AB17DD"/>
    <w:rsid w:val="00AB397D"/>
    <w:rsid w:val="00AB4BAF"/>
    <w:rsid w:val="00AD1929"/>
    <w:rsid w:val="00AD2D00"/>
    <w:rsid w:val="00AD58FC"/>
    <w:rsid w:val="00AE0407"/>
    <w:rsid w:val="00AE1290"/>
    <w:rsid w:val="00AE3079"/>
    <w:rsid w:val="00AE704F"/>
    <w:rsid w:val="00AF3369"/>
    <w:rsid w:val="00AF4C47"/>
    <w:rsid w:val="00B107B6"/>
    <w:rsid w:val="00B109AA"/>
    <w:rsid w:val="00B11F90"/>
    <w:rsid w:val="00B12294"/>
    <w:rsid w:val="00B171BB"/>
    <w:rsid w:val="00B206ED"/>
    <w:rsid w:val="00B2290B"/>
    <w:rsid w:val="00B22CC6"/>
    <w:rsid w:val="00B23634"/>
    <w:rsid w:val="00B27559"/>
    <w:rsid w:val="00B27F4D"/>
    <w:rsid w:val="00B315A4"/>
    <w:rsid w:val="00B40446"/>
    <w:rsid w:val="00B406AC"/>
    <w:rsid w:val="00B45FEC"/>
    <w:rsid w:val="00B51B67"/>
    <w:rsid w:val="00B51BAD"/>
    <w:rsid w:val="00B564F2"/>
    <w:rsid w:val="00B80B65"/>
    <w:rsid w:val="00B86E11"/>
    <w:rsid w:val="00B873DF"/>
    <w:rsid w:val="00B91C36"/>
    <w:rsid w:val="00B96134"/>
    <w:rsid w:val="00B976B1"/>
    <w:rsid w:val="00BA68D9"/>
    <w:rsid w:val="00BA695A"/>
    <w:rsid w:val="00BB086A"/>
    <w:rsid w:val="00BB0FC2"/>
    <w:rsid w:val="00BC37FF"/>
    <w:rsid w:val="00BC7E6F"/>
    <w:rsid w:val="00BC7F12"/>
    <w:rsid w:val="00BD5DE3"/>
    <w:rsid w:val="00BD615D"/>
    <w:rsid w:val="00BE3D94"/>
    <w:rsid w:val="00BE68AA"/>
    <w:rsid w:val="00BE7B39"/>
    <w:rsid w:val="00BF3286"/>
    <w:rsid w:val="00BF557E"/>
    <w:rsid w:val="00BF595C"/>
    <w:rsid w:val="00BF6F4B"/>
    <w:rsid w:val="00BF7126"/>
    <w:rsid w:val="00C0356D"/>
    <w:rsid w:val="00C132C3"/>
    <w:rsid w:val="00C13639"/>
    <w:rsid w:val="00C17FA9"/>
    <w:rsid w:val="00C25E27"/>
    <w:rsid w:val="00C26A0C"/>
    <w:rsid w:val="00C3140D"/>
    <w:rsid w:val="00C3519B"/>
    <w:rsid w:val="00C376D8"/>
    <w:rsid w:val="00C41D22"/>
    <w:rsid w:val="00C43E4B"/>
    <w:rsid w:val="00C445B4"/>
    <w:rsid w:val="00C45A76"/>
    <w:rsid w:val="00C46AB8"/>
    <w:rsid w:val="00C51751"/>
    <w:rsid w:val="00C52D30"/>
    <w:rsid w:val="00C55A63"/>
    <w:rsid w:val="00C62056"/>
    <w:rsid w:val="00C631DA"/>
    <w:rsid w:val="00C6358E"/>
    <w:rsid w:val="00C707BE"/>
    <w:rsid w:val="00C726B6"/>
    <w:rsid w:val="00C76888"/>
    <w:rsid w:val="00C76C93"/>
    <w:rsid w:val="00C82B4E"/>
    <w:rsid w:val="00C85DCB"/>
    <w:rsid w:val="00C913D2"/>
    <w:rsid w:val="00C9205B"/>
    <w:rsid w:val="00C95E27"/>
    <w:rsid w:val="00C97C12"/>
    <w:rsid w:val="00CA153B"/>
    <w:rsid w:val="00CA1A2D"/>
    <w:rsid w:val="00CA1FE9"/>
    <w:rsid w:val="00CA3687"/>
    <w:rsid w:val="00CA3DC7"/>
    <w:rsid w:val="00CA406D"/>
    <w:rsid w:val="00CA590A"/>
    <w:rsid w:val="00CA7E61"/>
    <w:rsid w:val="00CB53B8"/>
    <w:rsid w:val="00CB760B"/>
    <w:rsid w:val="00CC0A8A"/>
    <w:rsid w:val="00CC1D80"/>
    <w:rsid w:val="00CC5F23"/>
    <w:rsid w:val="00CD2374"/>
    <w:rsid w:val="00CD784B"/>
    <w:rsid w:val="00CE239D"/>
    <w:rsid w:val="00CE27C9"/>
    <w:rsid w:val="00CE4253"/>
    <w:rsid w:val="00CE663F"/>
    <w:rsid w:val="00CE7614"/>
    <w:rsid w:val="00CF2982"/>
    <w:rsid w:val="00D036B3"/>
    <w:rsid w:val="00D04317"/>
    <w:rsid w:val="00D05533"/>
    <w:rsid w:val="00D23B96"/>
    <w:rsid w:val="00D24159"/>
    <w:rsid w:val="00D24C71"/>
    <w:rsid w:val="00D27FA9"/>
    <w:rsid w:val="00D3588C"/>
    <w:rsid w:val="00D36D11"/>
    <w:rsid w:val="00D47E8C"/>
    <w:rsid w:val="00D51D7C"/>
    <w:rsid w:val="00D56A71"/>
    <w:rsid w:val="00D61DD2"/>
    <w:rsid w:val="00D6646E"/>
    <w:rsid w:val="00D66C8C"/>
    <w:rsid w:val="00D7066D"/>
    <w:rsid w:val="00D82728"/>
    <w:rsid w:val="00D85E4E"/>
    <w:rsid w:val="00D904BF"/>
    <w:rsid w:val="00D97966"/>
    <w:rsid w:val="00DA0CAD"/>
    <w:rsid w:val="00DA0E81"/>
    <w:rsid w:val="00DA3AB8"/>
    <w:rsid w:val="00DB6268"/>
    <w:rsid w:val="00DC2A24"/>
    <w:rsid w:val="00DC4E94"/>
    <w:rsid w:val="00DC6907"/>
    <w:rsid w:val="00DC7809"/>
    <w:rsid w:val="00DD286B"/>
    <w:rsid w:val="00DE68AD"/>
    <w:rsid w:val="00DE79C8"/>
    <w:rsid w:val="00DF05BB"/>
    <w:rsid w:val="00DF1FFC"/>
    <w:rsid w:val="00DF3F05"/>
    <w:rsid w:val="00DF72C9"/>
    <w:rsid w:val="00DF73DD"/>
    <w:rsid w:val="00DF7AF0"/>
    <w:rsid w:val="00E01158"/>
    <w:rsid w:val="00E077AD"/>
    <w:rsid w:val="00E10CE1"/>
    <w:rsid w:val="00E10FA9"/>
    <w:rsid w:val="00E14843"/>
    <w:rsid w:val="00E16F22"/>
    <w:rsid w:val="00E177F5"/>
    <w:rsid w:val="00E2015C"/>
    <w:rsid w:val="00E22C17"/>
    <w:rsid w:val="00E24D37"/>
    <w:rsid w:val="00E266CB"/>
    <w:rsid w:val="00E408A0"/>
    <w:rsid w:val="00E4221A"/>
    <w:rsid w:val="00E42730"/>
    <w:rsid w:val="00E44784"/>
    <w:rsid w:val="00E4741A"/>
    <w:rsid w:val="00E5438E"/>
    <w:rsid w:val="00E54A45"/>
    <w:rsid w:val="00E67139"/>
    <w:rsid w:val="00E852D4"/>
    <w:rsid w:val="00E86121"/>
    <w:rsid w:val="00E87F2C"/>
    <w:rsid w:val="00E90C60"/>
    <w:rsid w:val="00E90DF3"/>
    <w:rsid w:val="00E93F77"/>
    <w:rsid w:val="00EC2336"/>
    <w:rsid w:val="00EC3932"/>
    <w:rsid w:val="00ED163C"/>
    <w:rsid w:val="00ED3CB5"/>
    <w:rsid w:val="00EE18F6"/>
    <w:rsid w:val="00EE4A2C"/>
    <w:rsid w:val="00EE4A46"/>
    <w:rsid w:val="00EF1239"/>
    <w:rsid w:val="00EF153E"/>
    <w:rsid w:val="00EF435B"/>
    <w:rsid w:val="00F00016"/>
    <w:rsid w:val="00F01883"/>
    <w:rsid w:val="00F01A49"/>
    <w:rsid w:val="00F025B0"/>
    <w:rsid w:val="00F0583D"/>
    <w:rsid w:val="00F061C0"/>
    <w:rsid w:val="00F15824"/>
    <w:rsid w:val="00F21604"/>
    <w:rsid w:val="00F25A09"/>
    <w:rsid w:val="00F34899"/>
    <w:rsid w:val="00F452F7"/>
    <w:rsid w:val="00F45A16"/>
    <w:rsid w:val="00F50DE7"/>
    <w:rsid w:val="00F674D8"/>
    <w:rsid w:val="00F70AFB"/>
    <w:rsid w:val="00F729DA"/>
    <w:rsid w:val="00F74BFC"/>
    <w:rsid w:val="00F7675A"/>
    <w:rsid w:val="00F81718"/>
    <w:rsid w:val="00F82710"/>
    <w:rsid w:val="00F828AC"/>
    <w:rsid w:val="00F86C69"/>
    <w:rsid w:val="00F90ED0"/>
    <w:rsid w:val="00F91861"/>
    <w:rsid w:val="00F92498"/>
    <w:rsid w:val="00FA672E"/>
    <w:rsid w:val="00FB107C"/>
    <w:rsid w:val="00FB1F60"/>
    <w:rsid w:val="00FC79C9"/>
    <w:rsid w:val="00FD17BE"/>
    <w:rsid w:val="00FD2E93"/>
    <w:rsid w:val="00FD431C"/>
    <w:rsid w:val="00FD635C"/>
    <w:rsid w:val="00FE195C"/>
    <w:rsid w:val="00FE2345"/>
    <w:rsid w:val="00FE3BEC"/>
    <w:rsid w:val="00FE3E3E"/>
    <w:rsid w:val="00FE419F"/>
    <w:rsid w:val="00FE5D75"/>
    <w:rsid w:val="00FE6458"/>
    <w:rsid w:val="00FE72EB"/>
    <w:rsid w:val="00FE784B"/>
    <w:rsid w:val="00FF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904BF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241540"/>
    <w:pPr>
      <w:keepNext/>
      <w:outlineLvl w:val="0"/>
    </w:pPr>
    <w:rPr>
      <w:rFonts w:ascii="Comic Sans MS" w:hAnsi="Comic Sans MS"/>
      <w:b/>
      <w:sz w:val="22"/>
      <w:szCs w:val="20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904BF"/>
    <w:pPr>
      <w:tabs>
        <w:tab w:val="center" w:pos="4536"/>
        <w:tab w:val="right" w:pos="9072"/>
      </w:tabs>
    </w:pPr>
  </w:style>
  <w:style w:type="table" w:customStyle="1" w:styleId="Tabela-mrea">
    <w:name w:val="Tabela - mreža"/>
    <w:basedOn w:val="Navadnatabela"/>
    <w:rsid w:val="00D904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lavaZnak">
    <w:name w:val="Glava Znak"/>
    <w:link w:val="Glava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Odstavekseznama">
    <w:name w:val="List Paragraph"/>
    <w:basedOn w:val="Navaden"/>
    <w:uiPriority w:val="34"/>
    <w:qFormat/>
    <w:rsid w:val="00697E0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697E0A"/>
    <w:rPr>
      <w:sz w:val="22"/>
    </w:rPr>
  </w:style>
  <w:style w:type="paragraph" w:styleId="Navadensplet">
    <w:name w:val="Normal (Web)"/>
    <w:basedOn w:val="Navaden"/>
    <w:uiPriority w:val="99"/>
    <w:unhideWhenUsed/>
    <w:rsid w:val="00697E0A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rsid w:val="00A519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5194B"/>
  </w:style>
  <w:style w:type="character" w:styleId="Sprotnaopomba-sklic">
    <w:name w:val="footnote reference"/>
    <w:rsid w:val="00A5194B"/>
    <w:rPr>
      <w:vertAlign w:val="superscript"/>
    </w:rPr>
  </w:style>
  <w:style w:type="paragraph" w:styleId="Besedilooblaka">
    <w:name w:val="Balloon Text"/>
    <w:basedOn w:val="Navaden"/>
    <w:link w:val="BesedilooblakaZnak"/>
    <w:rsid w:val="00F452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452F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2D72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rezrazmikov">
    <w:name w:val="No Spacing"/>
    <w:uiPriority w:val="1"/>
    <w:qFormat/>
    <w:rsid w:val="00241540"/>
    <w:rPr>
      <w:rFonts w:ascii="Calibri" w:eastAsia="Calibri" w:hAnsi="Calibri"/>
      <w:sz w:val="22"/>
      <w:szCs w:val="22"/>
      <w:lang w:eastAsia="en-US"/>
    </w:rPr>
  </w:style>
  <w:style w:type="character" w:customStyle="1" w:styleId="Naslov1Znak">
    <w:name w:val="Naslov 1 Znak"/>
    <w:basedOn w:val="Privzetapisavaodstavka"/>
    <w:link w:val="Naslov1"/>
    <w:rsid w:val="00241540"/>
    <w:rPr>
      <w:rFonts w:ascii="Comic Sans MS" w:hAnsi="Comic Sans MS"/>
      <w:b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904BF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241540"/>
    <w:pPr>
      <w:keepNext/>
      <w:outlineLvl w:val="0"/>
    </w:pPr>
    <w:rPr>
      <w:rFonts w:ascii="Comic Sans MS" w:hAnsi="Comic Sans MS"/>
      <w:b/>
      <w:sz w:val="22"/>
      <w:szCs w:val="20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904BF"/>
    <w:pPr>
      <w:tabs>
        <w:tab w:val="center" w:pos="4536"/>
        <w:tab w:val="right" w:pos="9072"/>
      </w:tabs>
    </w:pPr>
  </w:style>
  <w:style w:type="table" w:customStyle="1" w:styleId="Tabela-mrea">
    <w:name w:val="Tabela - mreža"/>
    <w:basedOn w:val="Navadnatabela"/>
    <w:rsid w:val="00D904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lavaZnak">
    <w:name w:val="Glava Znak"/>
    <w:link w:val="Glava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Odstavekseznama">
    <w:name w:val="List Paragraph"/>
    <w:basedOn w:val="Navaden"/>
    <w:uiPriority w:val="34"/>
    <w:qFormat/>
    <w:rsid w:val="00697E0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697E0A"/>
    <w:rPr>
      <w:sz w:val="22"/>
    </w:rPr>
  </w:style>
  <w:style w:type="paragraph" w:styleId="Navadensplet">
    <w:name w:val="Normal (Web)"/>
    <w:basedOn w:val="Navaden"/>
    <w:uiPriority w:val="99"/>
    <w:unhideWhenUsed/>
    <w:rsid w:val="00697E0A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rsid w:val="00A519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5194B"/>
  </w:style>
  <w:style w:type="character" w:styleId="Sprotnaopomba-sklic">
    <w:name w:val="footnote reference"/>
    <w:rsid w:val="00A5194B"/>
    <w:rPr>
      <w:vertAlign w:val="superscript"/>
    </w:rPr>
  </w:style>
  <w:style w:type="paragraph" w:styleId="Besedilooblaka">
    <w:name w:val="Balloon Text"/>
    <w:basedOn w:val="Navaden"/>
    <w:link w:val="BesedilooblakaZnak"/>
    <w:rsid w:val="00F452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452F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2D72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rezrazmikov">
    <w:name w:val="No Spacing"/>
    <w:uiPriority w:val="1"/>
    <w:qFormat/>
    <w:rsid w:val="00241540"/>
    <w:rPr>
      <w:rFonts w:ascii="Calibri" w:eastAsia="Calibri" w:hAnsi="Calibri"/>
      <w:sz w:val="22"/>
      <w:szCs w:val="22"/>
      <w:lang w:eastAsia="en-US"/>
    </w:rPr>
  </w:style>
  <w:style w:type="character" w:customStyle="1" w:styleId="Naslov1Znak">
    <w:name w:val="Naslov 1 Znak"/>
    <w:basedOn w:val="Privzetapisavaodstavka"/>
    <w:link w:val="Naslov1"/>
    <w:rsid w:val="00241540"/>
    <w:rPr>
      <w:rFonts w:ascii="Comic Sans MS" w:hAnsi="Comic Sans MS"/>
      <w:b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6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CCCCCC"/>
                <w:bottom w:val="none" w:sz="0" w:space="0" w:color="auto"/>
                <w:right w:val="single" w:sz="6" w:space="4" w:color="CCCCCC"/>
              </w:divBdr>
            </w:div>
          </w:divsChild>
        </w:div>
      </w:divsChild>
    </w:div>
    <w:div w:id="19516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//upload.wikimedia.org/wikipedia/commons/a/ac/VanGogh_Bedroom_Arles1.jp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8D280-C08B-476F-B9AD-110B30199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Links>
    <vt:vector size="12" baseType="variant">
      <vt:variant>
        <vt:i4>5046332</vt:i4>
      </vt:variant>
      <vt:variant>
        <vt:i4>3</vt:i4>
      </vt:variant>
      <vt:variant>
        <vt:i4>0</vt:i4>
      </vt:variant>
      <vt:variant>
        <vt:i4>5</vt:i4>
      </vt:variant>
      <vt:variant>
        <vt:lpwstr>mailto:petra.mikulan@zrss.si</vt:lpwstr>
      </vt:variant>
      <vt:variant>
        <vt:lpwstr/>
      </vt:variant>
      <vt:variant>
        <vt:i4>4259878</vt:i4>
      </vt:variant>
      <vt:variant>
        <vt:i4>0</vt:i4>
      </vt:variant>
      <vt:variant>
        <vt:i4>0</vt:i4>
      </vt:variant>
      <vt:variant>
        <vt:i4>5</vt:i4>
      </vt:variant>
      <vt:variant>
        <vt:lpwstr>mailto:katja.pavlic@zrss.si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Administrator</cp:lastModifiedBy>
  <cp:revision>2</cp:revision>
  <cp:lastPrinted>2015-06-22T10:11:00Z</cp:lastPrinted>
  <dcterms:created xsi:type="dcterms:W3CDTF">2015-07-06T17:28:00Z</dcterms:created>
  <dcterms:modified xsi:type="dcterms:W3CDTF">2015-07-06T17:28:00Z</dcterms:modified>
</cp:coreProperties>
</file>